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5B" w:rsidRDefault="00DD4EF1" w:rsidP="00DD4EF1">
      <w:pPr>
        <w:tabs>
          <w:tab w:val="left" w:pos="360"/>
          <w:tab w:val="left" w:pos="2970"/>
          <w:tab w:val="left" w:pos="5310"/>
          <w:tab w:val="left" w:pos="7830"/>
        </w:tabs>
        <w:jc w:val="center"/>
        <w:rPr>
          <w:b/>
          <w:iCs/>
          <w:lang w:val="nl-NL"/>
        </w:rPr>
      </w:pPr>
      <w:r>
        <w:rPr>
          <w:b/>
          <w:iCs/>
          <w:lang w:val="nl-NL"/>
        </w:rPr>
        <w:t>ĐỀ ÔN TẬP 2</w:t>
      </w:r>
    </w:p>
    <w:p w:rsidR="00C946BA" w:rsidRPr="00FB44E4" w:rsidRDefault="00361B9B" w:rsidP="00C946BA">
      <w:pPr>
        <w:tabs>
          <w:tab w:val="left" w:pos="426"/>
          <w:tab w:val="left" w:pos="2835"/>
          <w:tab w:val="left" w:pos="5670"/>
          <w:tab w:val="left" w:pos="7797"/>
        </w:tabs>
        <w:ind w:right="-54"/>
        <w:jc w:val="both"/>
        <w:rPr>
          <w:lang w:val="de-DE"/>
        </w:rPr>
      </w:pPr>
      <w:r w:rsidRPr="00FB44E4">
        <w:rPr>
          <w:b/>
          <w:iCs/>
          <w:lang w:val="nl-NL"/>
        </w:rPr>
        <w:t>Câu 1</w:t>
      </w:r>
      <w:r w:rsidR="0086690E" w:rsidRPr="00FB44E4">
        <w:rPr>
          <w:b/>
          <w:iCs/>
          <w:lang w:val="nl-NL"/>
        </w:rPr>
        <w:t xml:space="preserve">. </w:t>
      </w:r>
      <w:r w:rsidR="00C946BA" w:rsidRPr="00FB44E4">
        <w:rPr>
          <w:lang w:val="de-DE"/>
        </w:rPr>
        <w:t>Dao động tắt dần</w:t>
      </w:r>
    </w:p>
    <w:p w:rsidR="00C946BA" w:rsidRPr="00FB44E4" w:rsidRDefault="00C946BA" w:rsidP="00C946BA">
      <w:pPr>
        <w:tabs>
          <w:tab w:val="left" w:pos="426"/>
          <w:tab w:val="left" w:pos="2835"/>
          <w:tab w:val="left" w:pos="5670"/>
          <w:tab w:val="left" w:pos="7797"/>
        </w:tabs>
        <w:ind w:right="-54"/>
        <w:jc w:val="both"/>
        <w:rPr>
          <w:lang w:val="de-DE"/>
        </w:rPr>
      </w:pPr>
      <w:r w:rsidRPr="00FB44E4">
        <w:rPr>
          <w:lang w:val="de-DE"/>
        </w:rPr>
        <w:t xml:space="preserve">A. có biên độ giảm dần theo thời gian.      </w:t>
      </w:r>
      <w:r w:rsidRPr="00FB44E4">
        <w:rPr>
          <w:lang w:val="de-DE"/>
        </w:rPr>
        <w:tab/>
      </w:r>
      <w:r w:rsidR="0086690E" w:rsidRPr="00FB44E4">
        <w:rPr>
          <w:lang w:val="de-DE"/>
        </w:rPr>
        <w:t xml:space="preserve">  </w:t>
      </w:r>
      <w:r w:rsidRPr="00FB44E4">
        <w:rPr>
          <w:lang w:val="de-DE"/>
        </w:rPr>
        <w:t>B. luôn có lợi.</w:t>
      </w:r>
    </w:p>
    <w:p w:rsidR="00C946BA" w:rsidRPr="00FB44E4" w:rsidRDefault="00C946BA" w:rsidP="00C946BA">
      <w:pPr>
        <w:tabs>
          <w:tab w:val="left" w:pos="426"/>
          <w:tab w:val="left" w:pos="2835"/>
          <w:tab w:val="left" w:pos="5670"/>
          <w:tab w:val="left" w:pos="7797"/>
        </w:tabs>
        <w:ind w:right="-54"/>
        <w:jc w:val="both"/>
        <w:rPr>
          <w:lang w:val="de-DE"/>
        </w:rPr>
      </w:pPr>
      <w:r w:rsidRPr="00FB44E4">
        <w:rPr>
          <w:lang w:val="de-DE"/>
        </w:rPr>
        <w:t xml:space="preserve">C. có biên độ không đổi theo thời gian.     </w:t>
      </w:r>
      <w:r w:rsidRPr="00FB44E4">
        <w:rPr>
          <w:lang w:val="de-DE"/>
        </w:rPr>
        <w:tab/>
      </w:r>
      <w:r w:rsidR="0086690E" w:rsidRPr="00FB44E4">
        <w:rPr>
          <w:lang w:val="de-DE"/>
        </w:rPr>
        <w:t xml:space="preserve">  </w:t>
      </w:r>
      <w:r w:rsidRPr="00FB44E4">
        <w:rPr>
          <w:lang w:val="de-DE"/>
        </w:rPr>
        <w:t>D. luôn có hại.</w:t>
      </w:r>
    </w:p>
    <w:p w:rsidR="00361B9B" w:rsidRPr="00FB44E4" w:rsidRDefault="00361B9B" w:rsidP="00361B9B">
      <w:pPr>
        <w:ind w:right="-54"/>
        <w:jc w:val="both"/>
        <w:rPr>
          <w:bCs/>
          <w:lang w:val="it-IT"/>
        </w:rPr>
      </w:pPr>
      <w:r w:rsidRPr="00FB44E4">
        <w:rPr>
          <w:b/>
          <w:iCs/>
          <w:lang w:val="nl-NL"/>
        </w:rPr>
        <w:t>Câu 2.</w:t>
      </w:r>
      <w:r w:rsidRPr="00FB44E4">
        <w:rPr>
          <w:lang w:val="nl-NL"/>
        </w:rPr>
        <w:t xml:space="preserve"> </w:t>
      </w:r>
      <w:r w:rsidRPr="00FB44E4">
        <w:rPr>
          <w:bCs/>
          <w:lang w:val="it-IT"/>
        </w:rPr>
        <w:t>Mạch điện xoay chiều không phân nhánh gồm: điện trở thuần R, cuộn dây thuần cảm L và tụ điện C. Đặt vào hai đầu đoạn mạch điện áp xoay chiều có tần số và điện áp hiệu dụng không đổi. Dùng vôn kế có điện trở rất lớn, lần lượt đo điện áp ở hai đầu đoạn mạch, hai đầu tụ điện và hai đầu cuộn dây thì số chỉ của vôn kế tương ứng là U, U</w:t>
      </w:r>
      <w:r w:rsidRPr="00FB44E4">
        <w:rPr>
          <w:bCs/>
          <w:vertAlign w:val="subscript"/>
          <w:lang w:val="it-IT"/>
        </w:rPr>
        <w:t>C</w:t>
      </w:r>
      <w:r w:rsidRPr="00FB44E4">
        <w:rPr>
          <w:bCs/>
          <w:lang w:val="it-IT"/>
        </w:rPr>
        <w:t xml:space="preserve"> và U</w:t>
      </w:r>
      <w:r w:rsidRPr="00FB44E4">
        <w:rPr>
          <w:bCs/>
          <w:vertAlign w:val="subscript"/>
          <w:lang w:val="it-IT"/>
        </w:rPr>
        <w:t>L</w:t>
      </w:r>
      <w:r w:rsidRPr="00FB44E4">
        <w:rPr>
          <w:bCs/>
          <w:lang w:val="it-IT"/>
        </w:rPr>
        <w:t>. Biết U = U</w:t>
      </w:r>
      <w:r w:rsidRPr="00FB44E4">
        <w:rPr>
          <w:bCs/>
          <w:vertAlign w:val="subscript"/>
          <w:lang w:val="it-IT"/>
        </w:rPr>
        <w:t>C</w:t>
      </w:r>
      <w:r w:rsidRPr="00FB44E4">
        <w:rPr>
          <w:bCs/>
          <w:lang w:val="it-IT"/>
        </w:rPr>
        <w:t xml:space="preserve"> = 2U</w:t>
      </w:r>
      <w:r w:rsidRPr="00FB44E4">
        <w:rPr>
          <w:bCs/>
          <w:vertAlign w:val="subscript"/>
          <w:lang w:val="it-IT"/>
        </w:rPr>
        <w:t>L</w:t>
      </w:r>
      <w:r w:rsidRPr="00FB44E4">
        <w:rPr>
          <w:bCs/>
          <w:lang w:val="it-IT"/>
        </w:rPr>
        <w:t xml:space="preserve">. Hệ số công suất của mạch điện là </w:t>
      </w:r>
    </w:p>
    <w:p w:rsidR="00361B9B" w:rsidRPr="00FB44E4" w:rsidRDefault="00361B9B" w:rsidP="00361B9B">
      <w:pPr>
        <w:ind w:right="-54"/>
        <w:jc w:val="both"/>
        <w:rPr>
          <w:bCs/>
          <w:lang w:val="it-IT"/>
        </w:rPr>
      </w:pPr>
      <w:r w:rsidRPr="00FB44E4">
        <w:rPr>
          <w:bCs/>
          <w:lang w:val="it-IT"/>
        </w:rPr>
        <w:t>A. cos</w:t>
      </w:r>
      <w:r w:rsidRPr="00FB44E4">
        <w:rPr>
          <w:bCs/>
        </w:rPr>
        <w:t>φ</w:t>
      </w:r>
      <w:r w:rsidRPr="00FB44E4">
        <w:rPr>
          <w:bCs/>
          <w:lang w:val="it-IT"/>
        </w:rPr>
        <w:t xml:space="preserve"> = </w:t>
      </w:r>
      <w:r w:rsidRPr="00FB44E4">
        <w:rPr>
          <w:bCs/>
          <w:position w:val="-24"/>
          <w:lang w:val="it-IT"/>
        </w:rPr>
        <w:object w:dxaOrig="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34pt" o:ole="">
            <v:imagedata r:id="rId9" o:title=""/>
          </v:shape>
          <o:OLEObject Type="Embed" ProgID="Equation.3" ShapeID="_x0000_i1025" DrawAspect="Content" ObjectID="_1636195877" r:id="rId10"/>
        </w:object>
      </w:r>
      <w:r w:rsidRPr="00FB44E4">
        <w:rPr>
          <w:bCs/>
          <w:lang w:val="it-IT"/>
        </w:rPr>
        <w:t xml:space="preserve">     </w:t>
      </w:r>
      <w:r w:rsidRPr="00FB44E4">
        <w:rPr>
          <w:bCs/>
          <w:lang w:val="it-IT"/>
        </w:rPr>
        <w:tab/>
        <w:t>B. cos</w:t>
      </w:r>
      <w:r w:rsidRPr="00FB44E4">
        <w:rPr>
          <w:bCs/>
        </w:rPr>
        <w:t>φ</w:t>
      </w:r>
      <w:r w:rsidRPr="00FB44E4">
        <w:rPr>
          <w:bCs/>
          <w:lang w:val="it-IT"/>
        </w:rPr>
        <w:t xml:space="preserve"> = </w:t>
      </w:r>
      <w:r w:rsidRPr="00FB44E4">
        <w:rPr>
          <w:bCs/>
          <w:position w:val="-24"/>
          <w:lang w:val="it-IT"/>
        </w:rPr>
        <w:object w:dxaOrig="240" w:dyaOrig="620">
          <v:shape id="_x0000_i1026" type="#_x0000_t75" style="width:11.5pt;height:31.1pt" o:ole="">
            <v:imagedata r:id="rId11" o:title=""/>
          </v:shape>
          <o:OLEObject Type="Embed" ProgID="Equation.3" ShapeID="_x0000_i1026" DrawAspect="Content" ObjectID="_1636195878" r:id="rId12"/>
        </w:object>
      </w:r>
      <w:r w:rsidRPr="00FB44E4">
        <w:rPr>
          <w:bCs/>
          <w:lang w:val="it-IT"/>
        </w:rPr>
        <w:t xml:space="preserve"> </w:t>
      </w:r>
      <w:r w:rsidRPr="00FB44E4">
        <w:rPr>
          <w:bCs/>
          <w:lang w:val="it-IT"/>
        </w:rPr>
        <w:tab/>
        <w:t xml:space="preserve">        </w:t>
      </w:r>
      <w:r w:rsidRPr="00FB44E4">
        <w:rPr>
          <w:bCs/>
          <w:lang w:val="it-IT"/>
        </w:rPr>
        <w:tab/>
        <w:t>C. cos</w:t>
      </w:r>
      <w:r w:rsidRPr="00FB44E4">
        <w:rPr>
          <w:bCs/>
        </w:rPr>
        <w:t>φ</w:t>
      </w:r>
      <w:r w:rsidRPr="00FB44E4">
        <w:rPr>
          <w:bCs/>
          <w:lang w:val="it-IT"/>
        </w:rPr>
        <w:t xml:space="preserve"> = 1 </w:t>
      </w:r>
      <w:r w:rsidRPr="00FB44E4">
        <w:rPr>
          <w:bCs/>
          <w:lang w:val="it-IT"/>
        </w:rPr>
        <w:tab/>
      </w:r>
      <w:r w:rsidRPr="00FB44E4">
        <w:rPr>
          <w:bCs/>
          <w:lang w:val="it-IT"/>
        </w:rPr>
        <w:tab/>
        <w:t>D. cos</w:t>
      </w:r>
      <w:r w:rsidRPr="00FB44E4">
        <w:rPr>
          <w:bCs/>
        </w:rPr>
        <w:t>φ</w:t>
      </w:r>
      <w:r w:rsidRPr="00FB44E4">
        <w:rPr>
          <w:bCs/>
          <w:lang w:val="it-IT"/>
        </w:rPr>
        <w:t xml:space="preserve"> =  </w:t>
      </w:r>
      <w:r w:rsidRPr="00FB44E4">
        <w:rPr>
          <w:bCs/>
          <w:position w:val="-24"/>
          <w:lang w:val="it-IT"/>
        </w:rPr>
        <w:object w:dxaOrig="400" w:dyaOrig="680">
          <v:shape id="_x0000_i1027" type="#_x0000_t75" style="width:20.15pt;height:34pt" o:ole="">
            <v:imagedata r:id="rId13" o:title=""/>
          </v:shape>
          <o:OLEObject Type="Embed" ProgID="Equation.3" ShapeID="_x0000_i1027" DrawAspect="Content" ObjectID="_1636195879" r:id="rId14"/>
        </w:object>
      </w:r>
      <w:r w:rsidRPr="00FB44E4">
        <w:rPr>
          <w:bCs/>
          <w:lang w:val="it-IT"/>
        </w:rPr>
        <w:t xml:space="preserve"> </w:t>
      </w:r>
    </w:p>
    <w:p w:rsidR="00C946BA" w:rsidRPr="00FB44E4" w:rsidRDefault="00361B9B" w:rsidP="00C946BA">
      <w:pPr>
        <w:jc w:val="both"/>
        <w:rPr>
          <w:lang w:val="de-DE"/>
        </w:rPr>
      </w:pPr>
      <w:r w:rsidRPr="00FB44E4">
        <w:rPr>
          <w:b/>
          <w:iCs/>
          <w:lang w:val="nl-NL"/>
        </w:rPr>
        <w:t>Câu 3</w:t>
      </w:r>
      <w:r w:rsidR="00CC1193" w:rsidRPr="00FB44E4">
        <w:rPr>
          <w:b/>
          <w:iCs/>
          <w:lang w:val="nl-NL"/>
        </w:rPr>
        <w:t xml:space="preserve">. </w:t>
      </w:r>
      <w:r w:rsidR="00C946BA" w:rsidRPr="00FB44E4">
        <w:rPr>
          <w:lang w:val="de-DE"/>
        </w:rPr>
        <w:t>Tại</w:t>
      </w:r>
      <w:r w:rsidR="00C946BA" w:rsidRPr="00FB44E4">
        <w:rPr>
          <w:b/>
          <w:lang w:val="de-DE"/>
        </w:rPr>
        <w:t xml:space="preserve"> </w:t>
      </w:r>
      <w:r w:rsidR="00C946BA" w:rsidRPr="00FB44E4">
        <w:rPr>
          <w:lang w:val="de-DE"/>
        </w:rPr>
        <w:t xml:space="preserve">cùng một nơi trên Trái đất, nếu tần số </w:t>
      </w:r>
      <w:r w:rsidR="00CC1193" w:rsidRPr="00FB44E4">
        <w:rPr>
          <w:lang w:val="de-DE"/>
        </w:rPr>
        <w:t>dao động điều hòa</w:t>
      </w:r>
      <w:r w:rsidR="00C946BA" w:rsidRPr="00FB44E4">
        <w:rPr>
          <w:lang w:val="de-DE"/>
        </w:rPr>
        <w:t xml:space="preserve"> của con lắc đơn chiều dài </w:t>
      </w:r>
      <w:r w:rsidR="00C946BA" w:rsidRPr="00FB44E4">
        <w:rPr>
          <w:i/>
          <w:lang w:val="de-DE"/>
        </w:rPr>
        <w:t>l</w:t>
      </w:r>
      <w:r w:rsidR="00C946BA" w:rsidRPr="00FB44E4">
        <w:rPr>
          <w:lang w:val="de-DE"/>
        </w:rPr>
        <w:t xml:space="preserve"> là f thì tần số </w:t>
      </w:r>
      <w:r w:rsidR="00CC1193" w:rsidRPr="00FB44E4">
        <w:rPr>
          <w:lang w:val="de-DE"/>
        </w:rPr>
        <w:t>dao động điều hòa</w:t>
      </w:r>
      <w:r w:rsidR="00C946BA" w:rsidRPr="00FB44E4">
        <w:rPr>
          <w:lang w:val="de-DE"/>
        </w:rPr>
        <w:t xml:space="preserve"> của con lắc đơn chiều dài 4</w:t>
      </w:r>
      <w:r w:rsidR="00C946BA" w:rsidRPr="00FB44E4">
        <w:rPr>
          <w:i/>
          <w:lang w:val="de-DE"/>
        </w:rPr>
        <w:t xml:space="preserve">l </w:t>
      </w:r>
      <w:r w:rsidR="00C946BA" w:rsidRPr="00FB44E4">
        <w:rPr>
          <w:lang w:val="de-DE"/>
        </w:rPr>
        <w:t>là</w:t>
      </w:r>
    </w:p>
    <w:p w:rsidR="00C946BA" w:rsidRPr="00FB44E4" w:rsidRDefault="00C946BA" w:rsidP="00C946BA">
      <w:pPr>
        <w:jc w:val="both"/>
        <w:rPr>
          <w:lang w:val="de-DE"/>
        </w:rPr>
      </w:pPr>
      <w:r w:rsidRPr="00FB44E4">
        <w:rPr>
          <w:lang w:val="de-DE"/>
        </w:rPr>
        <w:t xml:space="preserve">A. </w:t>
      </w:r>
      <w:r w:rsidRPr="00FB44E4">
        <w:rPr>
          <w:position w:val="-24"/>
        </w:rPr>
        <w:object w:dxaOrig="420" w:dyaOrig="620">
          <v:shape id="_x0000_i1028" type="#_x0000_t75" style="width:20.75pt;height:31.1pt" o:ole="">
            <v:imagedata r:id="rId15" o:title=""/>
          </v:shape>
          <o:OLEObject Type="Embed" ProgID="Equation.3" ShapeID="_x0000_i1028" DrawAspect="Content" ObjectID="_1636195880" r:id="rId16"/>
        </w:object>
      </w:r>
      <w:r w:rsidRPr="00FB44E4">
        <w:rPr>
          <w:lang w:val="de-DE"/>
        </w:rPr>
        <w:tab/>
      </w:r>
      <w:r w:rsidRPr="00FB44E4">
        <w:rPr>
          <w:lang w:val="de-DE"/>
        </w:rPr>
        <w:tab/>
      </w:r>
      <w:r w:rsidRPr="00FB44E4">
        <w:rPr>
          <w:lang w:val="de-DE"/>
        </w:rPr>
        <w:tab/>
        <w:t>B. 2f</w:t>
      </w:r>
      <w:r w:rsidRPr="00FB44E4">
        <w:rPr>
          <w:lang w:val="de-DE"/>
        </w:rPr>
        <w:tab/>
      </w:r>
      <w:r w:rsidRPr="00FB44E4">
        <w:rPr>
          <w:lang w:val="de-DE"/>
        </w:rPr>
        <w:tab/>
      </w:r>
      <w:r w:rsidRPr="00FB44E4">
        <w:rPr>
          <w:lang w:val="de-DE"/>
        </w:rPr>
        <w:tab/>
        <w:t>C. 4f</w:t>
      </w:r>
      <w:r w:rsidRPr="00FB44E4">
        <w:rPr>
          <w:lang w:val="de-DE"/>
        </w:rPr>
        <w:tab/>
      </w:r>
      <w:r w:rsidRPr="00FB44E4">
        <w:rPr>
          <w:lang w:val="de-DE"/>
        </w:rPr>
        <w:tab/>
      </w:r>
      <w:r w:rsidRPr="00FB44E4">
        <w:rPr>
          <w:lang w:val="de-DE"/>
        </w:rPr>
        <w:tab/>
        <w:t xml:space="preserve">D. </w:t>
      </w:r>
      <w:r w:rsidRPr="00FB44E4">
        <w:rPr>
          <w:position w:val="-24"/>
        </w:rPr>
        <w:object w:dxaOrig="420" w:dyaOrig="620">
          <v:shape id="_x0000_i1029" type="#_x0000_t75" style="width:20.75pt;height:31.1pt" o:ole="">
            <v:imagedata r:id="rId17" o:title=""/>
          </v:shape>
          <o:OLEObject Type="Embed" ProgID="Equation.3" ShapeID="_x0000_i1029" DrawAspect="Content" ObjectID="_1636195881" r:id="rId18"/>
        </w:object>
      </w:r>
    </w:p>
    <w:p w:rsidR="00991DB8" w:rsidRPr="00FB44E4" w:rsidRDefault="00361B9B" w:rsidP="00991DB8">
      <w:pPr>
        <w:rPr>
          <w:w w:val="106"/>
        </w:rPr>
      </w:pPr>
      <w:r w:rsidRPr="00FB44E4">
        <w:rPr>
          <w:b/>
          <w:iCs/>
          <w:lang w:val="nl-NL"/>
        </w:rPr>
        <w:t>Câu 4</w:t>
      </w:r>
      <w:r w:rsidR="00991DB8" w:rsidRPr="00FB44E4">
        <w:rPr>
          <w:b/>
          <w:iCs/>
          <w:lang w:val="nl-NL"/>
        </w:rPr>
        <w:t>.</w:t>
      </w:r>
      <w:r w:rsidR="00991DB8" w:rsidRPr="00FB44E4">
        <w:rPr>
          <w:b/>
        </w:rPr>
        <w:t xml:space="preserve"> </w:t>
      </w:r>
      <w:r w:rsidR="00991DB8" w:rsidRPr="00FB44E4">
        <w:rPr>
          <w:b/>
          <w:i/>
        </w:rPr>
        <w:t xml:space="preserve"> </w:t>
      </w:r>
      <w:r w:rsidR="00991DB8" w:rsidRPr="00FB44E4">
        <w:rPr>
          <w:spacing w:val="-2"/>
        </w:rPr>
        <w:t xml:space="preserve">Một chất điểm dao động điều hòa với phương trình li độ </w:t>
      </w:r>
      <w:r w:rsidR="00991DB8" w:rsidRPr="00FB44E4">
        <w:rPr>
          <w:w w:val="106"/>
        </w:rPr>
        <w:t xml:space="preserve">x = 2cos(2πt + </w:t>
      </w:r>
      <w:r w:rsidR="00991DB8" w:rsidRPr="00FB44E4">
        <w:rPr>
          <w:w w:val="106"/>
          <w:position w:val="-24"/>
          <w:lang w:val="pt-BR"/>
        </w:rPr>
        <w:object w:dxaOrig="260" w:dyaOrig="620">
          <v:shape id="_x0000_i1030" type="#_x0000_t75" style="width:12.65pt;height:31.7pt" o:ole="">
            <v:imagedata r:id="rId19" o:title=""/>
          </v:shape>
          <o:OLEObject Type="Embed" ProgID="Equation.3" ShapeID="_x0000_i1030" DrawAspect="Content" ObjectID="_1636195882" r:id="rId20"/>
        </w:object>
      </w:r>
      <w:r w:rsidR="00991DB8" w:rsidRPr="00FB44E4">
        <w:rPr>
          <w:w w:val="106"/>
        </w:rPr>
        <w:t xml:space="preserve">) (x tính bằng cm, t tính bằng s). Tại thời điểm t = </w:t>
      </w:r>
      <w:r w:rsidR="00991DB8" w:rsidRPr="00FB44E4">
        <w:rPr>
          <w:w w:val="106"/>
          <w:position w:val="-24"/>
          <w:lang w:val="pt-BR"/>
        </w:rPr>
        <w:object w:dxaOrig="240" w:dyaOrig="620">
          <v:shape id="_x0000_i1031" type="#_x0000_t75" style="width:12.1pt;height:31.7pt" o:ole="">
            <v:imagedata r:id="rId21" o:title=""/>
          </v:shape>
          <o:OLEObject Type="Embed" ProgID="Equation.3" ShapeID="_x0000_i1031" DrawAspect="Content" ObjectID="_1636195883" r:id="rId22"/>
        </w:object>
      </w:r>
      <w:r w:rsidR="00991DB8" w:rsidRPr="00FB44E4">
        <w:rPr>
          <w:w w:val="106"/>
        </w:rPr>
        <w:t>s, chất điểm có li độ bằng</w:t>
      </w:r>
    </w:p>
    <w:p w:rsidR="00991DB8" w:rsidRPr="00FB44E4" w:rsidRDefault="00991DB8" w:rsidP="00991DB8">
      <w:pPr>
        <w:tabs>
          <w:tab w:val="left" w:pos="240"/>
        </w:tabs>
        <w:jc w:val="both"/>
        <w:rPr>
          <w:spacing w:val="-2"/>
          <w:lang w:val="pt-BR"/>
        </w:rPr>
      </w:pPr>
      <w:r w:rsidRPr="00FB44E4">
        <w:rPr>
          <w:b/>
          <w:w w:val="106"/>
          <w:lang w:val="pt-BR"/>
        </w:rPr>
        <w:t>A</w:t>
      </w:r>
      <w:r w:rsidRPr="00FB44E4">
        <w:rPr>
          <w:w w:val="106"/>
          <w:lang w:val="pt-BR"/>
        </w:rPr>
        <w:t>. 2 cm.</w:t>
      </w:r>
      <w:r w:rsidRPr="00FB44E4">
        <w:rPr>
          <w:w w:val="106"/>
          <w:lang w:val="pt-BR"/>
        </w:rPr>
        <w:tab/>
      </w:r>
      <w:r w:rsidRPr="00FB44E4">
        <w:rPr>
          <w:w w:val="106"/>
          <w:lang w:val="pt-BR"/>
        </w:rPr>
        <w:tab/>
      </w:r>
      <w:r w:rsidRPr="00FB44E4">
        <w:rPr>
          <w:b/>
          <w:w w:val="106"/>
          <w:lang w:val="pt-BR"/>
        </w:rPr>
        <w:t>B</w:t>
      </w:r>
      <w:r w:rsidRPr="00FB44E4">
        <w:rPr>
          <w:w w:val="106"/>
          <w:lang w:val="pt-BR"/>
        </w:rPr>
        <w:t xml:space="preserve">. - </w:t>
      </w:r>
      <w:r w:rsidRPr="00FB44E4">
        <w:rPr>
          <w:w w:val="106"/>
          <w:position w:val="-8"/>
          <w:lang w:val="pt-BR"/>
        </w:rPr>
        <w:object w:dxaOrig="360" w:dyaOrig="360">
          <v:shape id="_x0000_i1032" type="#_x0000_t75" style="width:17.85pt;height:17.85pt" o:ole="">
            <v:imagedata r:id="rId23" o:title=""/>
          </v:shape>
          <o:OLEObject Type="Embed" ProgID="Equation.3" ShapeID="_x0000_i1032" DrawAspect="Content" ObjectID="_1636195884" r:id="rId24"/>
        </w:object>
      </w:r>
      <w:r w:rsidRPr="00FB44E4">
        <w:rPr>
          <w:w w:val="106"/>
          <w:lang w:val="pt-BR"/>
        </w:rPr>
        <w:t xml:space="preserve"> cm.</w:t>
      </w:r>
      <w:r w:rsidRPr="00FB44E4">
        <w:rPr>
          <w:w w:val="106"/>
          <w:lang w:val="pt-BR"/>
        </w:rPr>
        <w:tab/>
      </w:r>
      <w:r w:rsidRPr="00FB44E4">
        <w:rPr>
          <w:w w:val="106"/>
          <w:lang w:val="pt-BR"/>
        </w:rPr>
        <w:tab/>
      </w:r>
      <w:r w:rsidRPr="00FB44E4">
        <w:rPr>
          <w:b/>
          <w:w w:val="106"/>
          <w:lang w:val="pt-BR"/>
        </w:rPr>
        <w:t>C</w:t>
      </w:r>
      <w:r w:rsidRPr="00FB44E4">
        <w:rPr>
          <w:w w:val="106"/>
          <w:lang w:val="pt-BR"/>
        </w:rPr>
        <w:t>. – 2 cm.</w:t>
      </w:r>
      <w:r w:rsidRPr="00FB44E4">
        <w:rPr>
          <w:w w:val="106"/>
          <w:lang w:val="pt-BR"/>
        </w:rPr>
        <w:tab/>
      </w:r>
      <w:r w:rsidRPr="00FB44E4">
        <w:rPr>
          <w:w w:val="106"/>
          <w:lang w:val="pt-BR"/>
        </w:rPr>
        <w:tab/>
      </w:r>
      <w:r w:rsidRPr="00FB44E4">
        <w:rPr>
          <w:b/>
          <w:w w:val="106"/>
          <w:lang w:val="pt-BR"/>
        </w:rPr>
        <w:t>D</w:t>
      </w:r>
      <w:r w:rsidRPr="00FB44E4">
        <w:rPr>
          <w:w w:val="106"/>
          <w:lang w:val="pt-BR"/>
        </w:rPr>
        <w:t xml:space="preserve">. </w:t>
      </w:r>
      <w:r w:rsidRPr="00FB44E4">
        <w:rPr>
          <w:w w:val="106"/>
          <w:position w:val="-8"/>
          <w:lang w:val="pt-BR"/>
        </w:rPr>
        <w:object w:dxaOrig="360" w:dyaOrig="360">
          <v:shape id="_x0000_i1033" type="#_x0000_t75" style="width:17.85pt;height:17.85pt" o:ole="">
            <v:imagedata r:id="rId25" o:title=""/>
          </v:shape>
          <o:OLEObject Type="Embed" ProgID="Equation.3" ShapeID="_x0000_i1033" DrawAspect="Content" ObjectID="_1636195885" r:id="rId26"/>
        </w:object>
      </w:r>
      <w:r w:rsidRPr="00FB44E4">
        <w:rPr>
          <w:w w:val="106"/>
          <w:lang w:val="pt-BR"/>
        </w:rPr>
        <w:t xml:space="preserve"> cm.</w:t>
      </w:r>
    </w:p>
    <w:p w:rsidR="00991DB8" w:rsidRPr="00FB44E4" w:rsidRDefault="00361B9B" w:rsidP="007E7237">
      <w:pPr>
        <w:jc w:val="both"/>
        <w:rPr>
          <w:lang w:val="de-DE"/>
        </w:rPr>
      </w:pPr>
      <w:r w:rsidRPr="00FB44E4">
        <w:rPr>
          <w:b/>
          <w:iCs/>
          <w:lang w:val="nl-NL"/>
        </w:rPr>
        <w:t>Câu 5</w:t>
      </w:r>
      <w:r w:rsidR="00991DB8" w:rsidRPr="00FB44E4">
        <w:rPr>
          <w:b/>
          <w:iCs/>
          <w:lang w:val="nl-NL"/>
        </w:rPr>
        <w:t>.</w:t>
      </w:r>
      <w:r w:rsidR="00991DB8" w:rsidRPr="00FB44E4">
        <w:t xml:space="preserve"> </w:t>
      </w:r>
      <w:r w:rsidR="00991DB8" w:rsidRPr="00FB44E4">
        <w:rPr>
          <w:lang w:val="de-DE"/>
        </w:rPr>
        <w:t xml:space="preserve"> Một con lắc lò xo gồm viên bi nhỏ và lò xo nhẹ có độ cứng 100 N/m, dao động điều hòa với biên độ 10</w:t>
      </w:r>
      <w:r w:rsidR="00AE46C0" w:rsidRPr="00FB44E4">
        <w:rPr>
          <w:lang w:val="de-DE"/>
        </w:rPr>
        <w:t xml:space="preserve"> </w:t>
      </w:r>
      <w:r w:rsidR="00991DB8" w:rsidRPr="00FB44E4">
        <w:rPr>
          <w:lang w:val="de-DE"/>
        </w:rPr>
        <w:t>cm. Mốc thế năng ở vị trí cân bằng. Khi viên bi cách vị trí cân bằng 6 cm thì động năng của con lắc bằng</w:t>
      </w:r>
      <w:r w:rsidR="007E7237">
        <w:rPr>
          <w:lang w:val="de-DE"/>
        </w:rPr>
        <w:t>:</w:t>
      </w:r>
      <w:r w:rsidR="007E7237">
        <w:rPr>
          <w:lang w:val="de-DE"/>
        </w:rPr>
        <w:tab/>
      </w:r>
      <w:r w:rsidR="007E7237">
        <w:rPr>
          <w:lang w:val="de-DE"/>
        </w:rPr>
        <w:tab/>
      </w:r>
      <w:r w:rsidR="00991DB8" w:rsidRPr="00FB44E4">
        <w:rPr>
          <w:lang w:val="de-DE"/>
        </w:rPr>
        <w:t>A. 0,64 J.</w:t>
      </w:r>
      <w:r w:rsidR="00991DB8" w:rsidRPr="00FB44E4">
        <w:rPr>
          <w:lang w:val="de-DE"/>
        </w:rPr>
        <w:tab/>
      </w:r>
      <w:r w:rsidR="00991DB8" w:rsidRPr="00FB44E4">
        <w:rPr>
          <w:lang w:val="de-DE"/>
        </w:rPr>
        <w:tab/>
        <w:t>B. 3,2 mJ.</w:t>
      </w:r>
      <w:r w:rsidR="00991DB8" w:rsidRPr="00FB44E4">
        <w:rPr>
          <w:lang w:val="de-DE"/>
        </w:rPr>
        <w:tab/>
      </w:r>
      <w:r w:rsidR="00991DB8" w:rsidRPr="00FB44E4">
        <w:rPr>
          <w:lang w:val="de-DE"/>
        </w:rPr>
        <w:tab/>
        <w:t>C. 6,4 mJ.</w:t>
      </w:r>
      <w:r w:rsidR="00991DB8" w:rsidRPr="00FB44E4">
        <w:rPr>
          <w:lang w:val="de-DE"/>
        </w:rPr>
        <w:tab/>
      </w:r>
      <w:r w:rsidR="00991DB8" w:rsidRPr="00FB44E4">
        <w:rPr>
          <w:lang w:val="de-DE"/>
        </w:rPr>
        <w:tab/>
        <w:t>D. 0,32 J.</w:t>
      </w:r>
    </w:p>
    <w:p w:rsidR="00361B9B" w:rsidRPr="00FB44E4" w:rsidRDefault="00361B9B" w:rsidP="00361B9B">
      <w:pPr>
        <w:ind w:right="-54"/>
        <w:jc w:val="both"/>
        <w:rPr>
          <w:bCs/>
          <w:lang w:val="pt-BR"/>
        </w:rPr>
      </w:pPr>
      <w:r w:rsidRPr="00FB44E4">
        <w:rPr>
          <w:b/>
          <w:iCs/>
          <w:lang w:val="nl-NL"/>
        </w:rPr>
        <w:t>Câu 6.</w:t>
      </w:r>
      <w:r w:rsidRPr="00FB44E4">
        <w:rPr>
          <w:lang w:val="nl-NL"/>
        </w:rPr>
        <w:t xml:space="preserve"> </w:t>
      </w:r>
      <w:r w:rsidRPr="00FB44E4">
        <w:rPr>
          <w:bCs/>
          <w:lang w:val="de-DE"/>
        </w:rPr>
        <w:t>Cho biết biểu thức của cường độ dòng điện xoay chiều là i = I</w:t>
      </w:r>
      <w:r w:rsidRPr="00FB44E4">
        <w:rPr>
          <w:bCs/>
          <w:vertAlign w:val="subscript"/>
          <w:lang w:val="de-DE"/>
        </w:rPr>
        <w:t>0</w:t>
      </w:r>
      <w:r w:rsidRPr="00FB44E4">
        <w:rPr>
          <w:bCs/>
          <w:lang w:val="de-DE"/>
        </w:rPr>
        <w:t>cos (</w:t>
      </w:r>
      <w:r w:rsidRPr="00FB44E4">
        <w:rPr>
          <w:bCs/>
        </w:rPr>
        <w:t>ω</w:t>
      </w:r>
      <w:r w:rsidRPr="00FB44E4">
        <w:rPr>
          <w:bCs/>
          <w:lang w:val="de-DE"/>
        </w:rPr>
        <w:t>t +</w:t>
      </w:r>
      <w:r w:rsidRPr="00FB44E4">
        <w:rPr>
          <w:bCs/>
        </w:rPr>
        <w:t>φ</w:t>
      </w:r>
      <w:r w:rsidRPr="00FB44E4">
        <w:rPr>
          <w:bCs/>
          <w:lang w:val="de-DE"/>
        </w:rPr>
        <w:t xml:space="preserve"> ). </w:t>
      </w:r>
      <w:r w:rsidRPr="00FB44E4">
        <w:rPr>
          <w:bCs/>
          <w:lang w:val="pt-BR"/>
        </w:rPr>
        <w:t>Cường độ hiệu dụng của dòng điện xoay chiều đó là</w:t>
      </w:r>
    </w:p>
    <w:p w:rsidR="00361B9B" w:rsidRPr="00FB44E4" w:rsidRDefault="00361B9B" w:rsidP="00361B9B">
      <w:pPr>
        <w:ind w:right="-54"/>
        <w:jc w:val="both"/>
        <w:rPr>
          <w:bCs/>
          <w:lang w:val="it-IT"/>
        </w:rPr>
      </w:pPr>
      <w:r w:rsidRPr="00FB44E4">
        <w:rPr>
          <w:bCs/>
          <w:lang w:val="it-IT"/>
        </w:rPr>
        <w:t xml:space="preserve">A. I = </w:t>
      </w:r>
      <w:r w:rsidR="003E050C" w:rsidRPr="00FB44E4">
        <w:rPr>
          <w:bCs/>
          <w:position w:val="-28"/>
          <w:lang w:val="it-IT"/>
        </w:rPr>
        <w:object w:dxaOrig="420" w:dyaOrig="660">
          <v:shape id="_x0000_i1034" type="#_x0000_t75" style="width:21.3pt;height:32.85pt" o:ole="">
            <v:imagedata r:id="rId27" o:title=""/>
          </v:shape>
          <o:OLEObject Type="Embed" ProgID="Equation.3" ShapeID="_x0000_i1034" DrawAspect="Content" ObjectID="_1636195886" r:id="rId28"/>
        </w:object>
      </w:r>
      <w:r w:rsidRPr="00FB44E4">
        <w:rPr>
          <w:bCs/>
          <w:lang w:val="it-IT"/>
        </w:rPr>
        <w:t xml:space="preserve"> </w:t>
      </w:r>
      <w:r w:rsidRPr="00FB44E4">
        <w:rPr>
          <w:bCs/>
          <w:lang w:val="it-IT"/>
        </w:rPr>
        <w:tab/>
      </w:r>
      <w:r w:rsidRPr="00FB44E4">
        <w:rPr>
          <w:bCs/>
          <w:lang w:val="it-IT"/>
        </w:rPr>
        <w:tab/>
        <w:t xml:space="preserve">B. I = </w:t>
      </w:r>
      <w:r w:rsidR="003E050C" w:rsidRPr="00FB44E4">
        <w:rPr>
          <w:bCs/>
          <w:position w:val="-24"/>
          <w:lang w:val="it-IT"/>
        </w:rPr>
        <w:object w:dxaOrig="300" w:dyaOrig="620">
          <v:shape id="_x0000_i1035" type="#_x0000_t75" style="width:15pt;height:31.1pt" o:ole="">
            <v:imagedata r:id="rId29" o:title=""/>
          </v:shape>
          <o:OLEObject Type="Embed" ProgID="Equation.3" ShapeID="_x0000_i1035" DrawAspect="Content" ObjectID="_1636195887" r:id="rId30"/>
        </w:object>
      </w:r>
      <w:r w:rsidRPr="00FB44E4">
        <w:rPr>
          <w:bCs/>
          <w:lang w:val="it-IT"/>
        </w:rPr>
        <w:t xml:space="preserve">   </w:t>
      </w:r>
      <w:r w:rsidRPr="00FB44E4">
        <w:rPr>
          <w:bCs/>
          <w:lang w:val="it-IT"/>
        </w:rPr>
        <w:tab/>
      </w:r>
      <w:r w:rsidRPr="00FB44E4">
        <w:rPr>
          <w:bCs/>
          <w:lang w:val="it-IT"/>
        </w:rPr>
        <w:tab/>
        <w:t>C.  I = I</w:t>
      </w:r>
      <w:r w:rsidRPr="00FB44E4">
        <w:rPr>
          <w:bCs/>
          <w:vertAlign w:val="subscript"/>
          <w:lang w:val="it-IT"/>
        </w:rPr>
        <w:t>0</w:t>
      </w:r>
      <w:r w:rsidRPr="00FB44E4">
        <w:rPr>
          <w:bCs/>
          <w:lang w:val="it-IT"/>
        </w:rPr>
        <w:t>.</w:t>
      </w:r>
      <w:r w:rsidR="003E050C" w:rsidRPr="00FB44E4">
        <w:rPr>
          <w:bCs/>
          <w:position w:val="-6"/>
          <w:lang w:val="it-IT"/>
        </w:rPr>
        <w:object w:dxaOrig="380" w:dyaOrig="340">
          <v:shape id="_x0000_i1036" type="#_x0000_t75" style="width:18.45pt;height:17.3pt" o:ole="">
            <v:imagedata r:id="rId31" o:title=""/>
          </v:shape>
          <o:OLEObject Type="Embed" ProgID="Equation.3" ShapeID="_x0000_i1036" DrawAspect="Content" ObjectID="_1636195888" r:id="rId32"/>
        </w:object>
      </w:r>
      <w:r w:rsidRPr="00FB44E4">
        <w:rPr>
          <w:bCs/>
          <w:lang w:val="it-IT"/>
        </w:rPr>
        <w:t xml:space="preserve">     </w:t>
      </w:r>
      <w:r w:rsidRPr="00FB44E4">
        <w:rPr>
          <w:bCs/>
          <w:lang w:val="it-IT"/>
        </w:rPr>
        <w:tab/>
        <w:t>D. I = 2I</w:t>
      </w:r>
      <w:r w:rsidRPr="00FB44E4">
        <w:rPr>
          <w:bCs/>
          <w:vertAlign w:val="subscript"/>
          <w:lang w:val="it-IT"/>
        </w:rPr>
        <w:t>0</w:t>
      </w:r>
      <w:r w:rsidRPr="00FB44E4">
        <w:rPr>
          <w:bCs/>
          <w:lang w:val="it-IT"/>
        </w:rPr>
        <w:t xml:space="preserve"> </w:t>
      </w:r>
    </w:p>
    <w:p w:rsidR="00361B9B" w:rsidRPr="00FB44E4" w:rsidRDefault="00361B9B" w:rsidP="00361B9B">
      <w:pPr>
        <w:ind w:right="-54"/>
        <w:jc w:val="both"/>
        <w:rPr>
          <w:lang w:val="es-ES_tradnl"/>
        </w:rPr>
      </w:pPr>
      <w:r w:rsidRPr="00FB44E4">
        <w:rPr>
          <w:b/>
          <w:iCs/>
          <w:lang w:val="nl-NL"/>
        </w:rPr>
        <w:t>Câu 7.</w:t>
      </w:r>
      <w:r w:rsidRPr="00FB44E4">
        <w:rPr>
          <w:lang w:val="nl-NL"/>
        </w:rPr>
        <w:t xml:space="preserve"> </w:t>
      </w:r>
      <w:r w:rsidRPr="00FB44E4">
        <w:rPr>
          <w:lang w:val="es-ES_tradnl"/>
        </w:rPr>
        <w:t xml:space="preserve"> Đặt điện áp xoay chiều u = </w:t>
      </w:r>
      <w:r w:rsidR="003E050C" w:rsidRPr="00FB44E4">
        <w:rPr>
          <w:position w:val="-10"/>
        </w:rPr>
        <w:object w:dxaOrig="1980" w:dyaOrig="380">
          <v:shape id="_x0000_i1037" type="#_x0000_t75" style="width:99.05pt;height:18.45pt" o:ole="">
            <v:imagedata r:id="rId33" o:title=""/>
          </v:shape>
          <o:OLEObject Type="Embed" ProgID="Equation.3" ShapeID="_x0000_i1037" DrawAspect="Content" ObjectID="_1636195889" r:id="rId34"/>
        </w:object>
      </w:r>
      <w:r w:rsidRPr="00FB44E4">
        <w:rPr>
          <w:lang w:val="es-ES_tradnl"/>
        </w:rPr>
        <w:t xml:space="preserve"> vào hai đầu đoạn mạch có R, L, C mắc nối tiếp. Biết R = 50 </w:t>
      </w:r>
      <w:r w:rsidRPr="00FB44E4">
        <w:t>Ω</w:t>
      </w:r>
      <w:r w:rsidRPr="00FB44E4">
        <w:rPr>
          <w:lang w:val="es-ES_tradnl"/>
        </w:rPr>
        <w:t xml:space="preserve">, cuộn cảm thuần có độ tự cảm </w:t>
      </w:r>
      <w:r w:rsidR="003E050C" w:rsidRPr="00FB44E4">
        <w:rPr>
          <w:position w:val="-24"/>
        </w:rPr>
        <w:object w:dxaOrig="859" w:dyaOrig="620">
          <v:shape id="_x0000_i1038" type="#_x0000_t75" style="width:42.6pt;height:31.1pt" o:ole="">
            <v:imagedata r:id="rId35" o:title=""/>
          </v:shape>
          <o:OLEObject Type="Embed" ProgID="Equation.3" ShapeID="_x0000_i1038" DrawAspect="Content" ObjectID="_1636195890" r:id="rId36"/>
        </w:object>
      </w:r>
      <w:r w:rsidRPr="00FB44E4">
        <w:rPr>
          <w:lang w:val="es-ES_tradnl"/>
        </w:rPr>
        <w:t xml:space="preserve">  và tụ điện có điện dung </w:t>
      </w:r>
      <w:r w:rsidR="003E050C" w:rsidRPr="00FB44E4">
        <w:rPr>
          <w:position w:val="-24"/>
        </w:rPr>
        <w:object w:dxaOrig="1280" w:dyaOrig="660">
          <v:shape id="_x0000_i1039" type="#_x0000_t75" style="width:63.95pt;height:32.85pt" o:ole="">
            <v:imagedata r:id="rId37" o:title=""/>
          </v:shape>
          <o:OLEObject Type="Embed" ProgID="Equation.3" ShapeID="_x0000_i1039" DrawAspect="Content" ObjectID="_1636195891" r:id="rId38"/>
        </w:object>
      </w:r>
      <w:r w:rsidRPr="00FB44E4">
        <w:rPr>
          <w:lang w:val="es-ES_tradnl"/>
        </w:rPr>
        <w:t xml:space="preserve"> . Cường độ hiệu dụng của dòng điện trong đoạn mạch là</w:t>
      </w:r>
      <w:r w:rsidR="007E7237">
        <w:rPr>
          <w:lang w:val="es-ES_tradnl"/>
        </w:rPr>
        <w:t>:</w:t>
      </w:r>
      <w:r w:rsidR="007E7237">
        <w:rPr>
          <w:lang w:val="es-ES_tradnl"/>
        </w:rPr>
        <w:tab/>
      </w:r>
      <w:r w:rsidRPr="00FB44E4">
        <w:rPr>
          <w:lang w:val="es-ES_tradnl"/>
        </w:rPr>
        <w:t>A. 1 A.</w:t>
      </w:r>
      <w:r w:rsidRPr="00FB44E4">
        <w:rPr>
          <w:lang w:val="es-ES_tradnl"/>
        </w:rPr>
        <w:tab/>
      </w:r>
      <w:r w:rsidRPr="00FB44E4">
        <w:rPr>
          <w:lang w:val="es-ES_tradnl"/>
        </w:rPr>
        <w:tab/>
        <w:t>B.</w:t>
      </w:r>
      <w:r w:rsidRPr="00FB44E4">
        <w:rPr>
          <w:position w:val="-6"/>
        </w:rPr>
        <w:object w:dxaOrig="499" w:dyaOrig="340">
          <v:shape id="_x0000_i1040" type="#_x0000_t75" style="width:24.75pt;height:17.3pt" o:ole="">
            <v:imagedata r:id="rId39" o:title=""/>
          </v:shape>
          <o:OLEObject Type="Embed" ProgID="Equation.3" ShapeID="_x0000_i1040" DrawAspect="Content" ObjectID="_1636195892" r:id="rId40"/>
        </w:object>
      </w:r>
      <w:r w:rsidRPr="00FB44E4">
        <w:rPr>
          <w:lang w:val="es-ES_tradnl"/>
        </w:rPr>
        <w:t xml:space="preserve"> A.      </w:t>
      </w:r>
      <w:r w:rsidRPr="00FB44E4">
        <w:rPr>
          <w:lang w:val="es-ES_tradnl"/>
        </w:rPr>
        <w:tab/>
        <w:t>C. 2 A.  </w:t>
      </w:r>
      <w:r w:rsidR="007E7237">
        <w:rPr>
          <w:lang w:val="es-ES_tradnl"/>
        </w:rPr>
        <w:t xml:space="preserve">      </w:t>
      </w:r>
      <w:r w:rsidRPr="00FB44E4">
        <w:rPr>
          <w:lang w:val="es-ES_tradnl"/>
        </w:rPr>
        <w:t xml:space="preserve">D. </w:t>
      </w:r>
      <w:r w:rsidRPr="00FB44E4">
        <w:rPr>
          <w:position w:val="-6"/>
        </w:rPr>
        <w:object w:dxaOrig="380" w:dyaOrig="340">
          <v:shape id="_x0000_i1041" type="#_x0000_t75" style="width:18.45pt;height:17.3pt" o:ole="">
            <v:imagedata r:id="rId41" o:title=""/>
          </v:shape>
          <o:OLEObject Type="Embed" ProgID="Equation.3" ShapeID="_x0000_i1041" DrawAspect="Content" ObjectID="_1636195893" r:id="rId42"/>
        </w:object>
      </w:r>
      <w:r w:rsidRPr="00FB44E4">
        <w:rPr>
          <w:lang w:val="es-ES_tradnl"/>
        </w:rPr>
        <w:t xml:space="preserve"> A.</w:t>
      </w:r>
    </w:p>
    <w:p w:rsidR="003516D5" w:rsidRPr="00FB44E4" w:rsidRDefault="003516D5" w:rsidP="003516D5">
      <w:pPr>
        <w:tabs>
          <w:tab w:val="left" w:pos="240"/>
          <w:tab w:val="left" w:pos="2520"/>
          <w:tab w:val="left" w:pos="4920"/>
          <w:tab w:val="left" w:pos="7230"/>
        </w:tabs>
        <w:jc w:val="both"/>
      </w:pPr>
      <w:r w:rsidRPr="00FB44E4">
        <w:rPr>
          <w:b/>
          <w:iCs/>
          <w:lang w:val="nl-NL"/>
        </w:rPr>
        <w:t>Câu</w:t>
      </w:r>
      <w:r w:rsidR="00361B9B" w:rsidRPr="00FB44E4">
        <w:rPr>
          <w:b/>
          <w:iCs/>
          <w:lang w:val="nl-NL"/>
        </w:rPr>
        <w:t xml:space="preserve"> 8</w:t>
      </w:r>
      <w:r w:rsidRPr="00FB44E4">
        <w:rPr>
          <w:b/>
          <w:iCs/>
          <w:lang w:val="nl-NL"/>
        </w:rPr>
        <w:t xml:space="preserve">. </w:t>
      </w:r>
      <w:r w:rsidRPr="00FB44E4">
        <w:t>Khi một vật dao động điều hòa, chuyển động của vật từ vị trí biên về vị trí cân bằng là chuyển động</w:t>
      </w:r>
    </w:p>
    <w:p w:rsidR="003516D5" w:rsidRPr="00FB44E4" w:rsidRDefault="003516D5" w:rsidP="003516D5">
      <w:pPr>
        <w:jc w:val="both"/>
      </w:pPr>
      <w:r w:rsidRPr="00FB44E4">
        <w:t>A. nhanh dần đều.</w:t>
      </w:r>
      <w:r w:rsidRPr="00FB44E4">
        <w:tab/>
        <w:t>B. chậm dần đều.</w:t>
      </w:r>
      <w:r w:rsidRPr="00FB44E4">
        <w:tab/>
        <w:t>C. nhanh dần.</w:t>
      </w:r>
      <w:r w:rsidRPr="00FB44E4">
        <w:tab/>
      </w:r>
      <w:r w:rsidRPr="00FB44E4">
        <w:tab/>
        <w:t>D. chậm dần.</w:t>
      </w:r>
    </w:p>
    <w:p w:rsidR="003516D5" w:rsidRPr="00FB44E4" w:rsidRDefault="00361B9B" w:rsidP="003516D5">
      <w:pPr>
        <w:tabs>
          <w:tab w:val="left" w:pos="426"/>
          <w:tab w:val="left" w:pos="2835"/>
          <w:tab w:val="left" w:pos="5670"/>
          <w:tab w:val="left" w:pos="7797"/>
        </w:tabs>
        <w:ind w:right="-54"/>
        <w:jc w:val="both"/>
      </w:pPr>
      <w:r w:rsidRPr="00FB44E4">
        <w:rPr>
          <w:b/>
          <w:iCs/>
          <w:lang w:val="nl-NL"/>
        </w:rPr>
        <w:t>Câu 9</w:t>
      </w:r>
      <w:r w:rsidR="003516D5" w:rsidRPr="00FB44E4">
        <w:rPr>
          <w:b/>
          <w:iCs/>
          <w:lang w:val="nl-NL"/>
        </w:rPr>
        <w:t xml:space="preserve">. </w:t>
      </w:r>
      <w:r w:rsidR="003516D5" w:rsidRPr="00FB44E4">
        <w:t>Một chất điểm dao động điều hòa với chu kì 0,5</w:t>
      </w:r>
      <w:r w:rsidR="003516D5" w:rsidRPr="00FB44E4">
        <w:sym w:font="Symbol" w:char="F070"/>
      </w:r>
      <w:r w:rsidR="003516D5" w:rsidRPr="00FB44E4">
        <w:t xml:space="preserve"> (s) và biên độ 2</w:t>
      </w:r>
      <w:r w:rsidR="002E651C" w:rsidRPr="00FB44E4">
        <w:t xml:space="preserve"> </w:t>
      </w:r>
      <w:r w:rsidR="003516D5" w:rsidRPr="00FB44E4">
        <w:t>cm. Vận tốc của chất điểm tại vị trí cân bằng có độ lớn bằng</w:t>
      </w:r>
    </w:p>
    <w:p w:rsidR="003516D5" w:rsidRPr="00FB44E4" w:rsidRDefault="003516D5" w:rsidP="003516D5">
      <w:pPr>
        <w:ind w:right="-54"/>
        <w:jc w:val="both"/>
      </w:pPr>
      <w:r w:rsidRPr="00FB44E4">
        <w:t xml:space="preserve">A. 4 cm/s.   </w:t>
      </w:r>
      <w:r w:rsidRPr="00FB44E4">
        <w:tab/>
      </w:r>
      <w:r w:rsidR="00E5697D" w:rsidRPr="00FB44E4">
        <w:tab/>
      </w:r>
      <w:r w:rsidRPr="00FB44E4">
        <w:t>B. 8 cm/s.</w:t>
      </w:r>
      <w:r w:rsidRPr="00FB44E4">
        <w:tab/>
      </w:r>
      <w:r w:rsidR="00E5697D" w:rsidRPr="00FB44E4">
        <w:tab/>
      </w:r>
      <w:r w:rsidRPr="00FB44E4">
        <w:t xml:space="preserve">C. 3 cm/s.    </w:t>
      </w:r>
      <w:r w:rsidRPr="00FB44E4">
        <w:tab/>
      </w:r>
      <w:r w:rsidR="00E5697D" w:rsidRPr="00FB44E4">
        <w:tab/>
      </w:r>
      <w:r w:rsidRPr="00FB44E4">
        <w:t>D. 0,5 cm/s.</w:t>
      </w:r>
    </w:p>
    <w:p w:rsidR="00E5697D" w:rsidRPr="00FB44E4" w:rsidRDefault="00361B9B" w:rsidP="00E5697D">
      <w:pPr>
        <w:tabs>
          <w:tab w:val="left" w:pos="240"/>
          <w:tab w:val="left" w:pos="2520"/>
          <w:tab w:val="left" w:pos="4920"/>
          <w:tab w:val="left" w:pos="7440"/>
        </w:tabs>
        <w:jc w:val="both"/>
        <w:rPr>
          <w:lang w:val="pt-BR"/>
        </w:rPr>
      </w:pPr>
      <w:r w:rsidRPr="00FB44E4">
        <w:rPr>
          <w:b/>
          <w:iCs/>
          <w:lang w:val="nl-NL"/>
        </w:rPr>
        <w:t>Câu 10</w:t>
      </w:r>
      <w:r w:rsidR="00E5697D" w:rsidRPr="00FB44E4">
        <w:rPr>
          <w:b/>
          <w:iCs/>
          <w:lang w:val="nl-NL"/>
        </w:rPr>
        <w:t xml:space="preserve">. </w:t>
      </w:r>
      <w:r w:rsidR="00E5697D" w:rsidRPr="00FB44E4">
        <w:rPr>
          <w:lang w:val="pt-BR"/>
        </w:rPr>
        <w:t xml:space="preserve">Một chất điểm dao động điều hòa theo phương trình </w:t>
      </w:r>
      <w:r w:rsidR="00E5697D" w:rsidRPr="00FB44E4">
        <w:rPr>
          <w:position w:val="-28"/>
        </w:rPr>
        <w:object w:dxaOrig="1840" w:dyaOrig="680">
          <v:shape id="_x0000_i1042" type="#_x0000_t75" style="width:92.15pt;height:34pt" o:ole="">
            <v:imagedata r:id="rId43" o:title=""/>
          </v:shape>
          <o:OLEObject Type="Embed" ProgID="Equation.DSMT4" ShapeID="_x0000_i1042" DrawAspect="Content" ObjectID="_1636195894" r:id="rId44"/>
        </w:object>
      </w:r>
      <w:r w:rsidR="00E5697D" w:rsidRPr="00FB44E4">
        <w:rPr>
          <w:lang w:val="pt-BR"/>
        </w:rPr>
        <w:t xml:space="preserve"> (x tính bằng cm và t tính bằng giây). Trong một giây đầu tiên từ thời điểm t = 0, chất điểm đi qua vị trí có li độ x = +1cm</w:t>
      </w:r>
    </w:p>
    <w:p w:rsidR="00E5697D" w:rsidRPr="00FB44E4" w:rsidRDefault="00E5697D" w:rsidP="00E5697D">
      <w:pPr>
        <w:jc w:val="both"/>
        <w:rPr>
          <w:lang w:val="pt-BR"/>
        </w:rPr>
      </w:pPr>
      <w:r w:rsidRPr="00FB44E4">
        <w:rPr>
          <w:lang w:val="pt-BR"/>
        </w:rPr>
        <w:t>A. 7 lần.</w:t>
      </w:r>
      <w:r w:rsidRPr="00FB44E4">
        <w:rPr>
          <w:lang w:val="pt-BR"/>
        </w:rPr>
        <w:tab/>
      </w:r>
      <w:r w:rsidRPr="00FB44E4">
        <w:rPr>
          <w:lang w:val="pt-BR"/>
        </w:rPr>
        <w:tab/>
        <w:t>B. 6 lần.</w:t>
      </w:r>
      <w:r w:rsidRPr="00FB44E4">
        <w:rPr>
          <w:lang w:val="pt-BR"/>
        </w:rPr>
        <w:tab/>
      </w:r>
      <w:r w:rsidRPr="00FB44E4">
        <w:rPr>
          <w:lang w:val="pt-BR"/>
        </w:rPr>
        <w:tab/>
        <w:t>C. 4 lần.</w:t>
      </w:r>
      <w:r w:rsidRPr="00FB44E4">
        <w:rPr>
          <w:lang w:val="pt-BR"/>
        </w:rPr>
        <w:tab/>
      </w:r>
      <w:r w:rsidRPr="00FB44E4">
        <w:rPr>
          <w:lang w:val="pt-BR"/>
        </w:rPr>
        <w:tab/>
        <w:t>D. 5 lần.</w:t>
      </w:r>
    </w:p>
    <w:p w:rsidR="003516D5" w:rsidRPr="00FB44E4" w:rsidRDefault="003516D5" w:rsidP="00E553B7">
      <w:pPr>
        <w:widowControl w:val="0"/>
        <w:autoSpaceDE w:val="0"/>
        <w:autoSpaceDN w:val="0"/>
        <w:adjustRightInd w:val="0"/>
        <w:spacing w:line="217" w:lineRule="auto"/>
        <w:ind w:left="-20" w:right="213"/>
        <w:rPr>
          <w:b/>
          <w:iCs/>
          <w:lang w:val="nl-NL"/>
        </w:rPr>
      </w:pPr>
    </w:p>
    <w:p w:rsidR="00E553B7" w:rsidRPr="00FB44E4" w:rsidRDefault="00E553B7" w:rsidP="007E7237">
      <w:pPr>
        <w:widowControl w:val="0"/>
        <w:autoSpaceDE w:val="0"/>
        <w:autoSpaceDN w:val="0"/>
        <w:adjustRightInd w:val="0"/>
        <w:spacing w:line="217" w:lineRule="auto"/>
        <w:ind w:left="-20" w:right="213"/>
        <w:rPr>
          <w:rFonts w:eastAsia="Times New Roman"/>
        </w:rPr>
      </w:pPr>
      <w:r w:rsidRPr="00FB44E4">
        <w:rPr>
          <w:b/>
          <w:iCs/>
          <w:lang w:val="nl-NL"/>
        </w:rPr>
        <w:t>Câu 1</w:t>
      </w:r>
      <w:r w:rsidR="00361B9B" w:rsidRPr="00FB44E4">
        <w:rPr>
          <w:b/>
          <w:iCs/>
          <w:lang w:val="nl-NL"/>
        </w:rPr>
        <w:t>1</w:t>
      </w:r>
      <w:r w:rsidRPr="00FB44E4">
        <w:rPr>
          <w:b/>
          <w:iCs/>
          <w:lang w:val="nl-NL"/>
        </w:rPr>
        <w:t>.</w:t>
      </w:r>
      <w:r w:rsidRPr="00FB44E4">
        <w:rPr>
          <w:lang w:val="nl-NL"/>
        </w:rPr>
        <w:t xml:space="preserve"> </w:t>
      </w:r>
      <w:r w:rsidRPr="00FB44E4">
        <w:rPr>
          <w:rFonts w:eastAsia="Times New Roman"/>
          <w:spacing w:val="1"/>
        </w:rPr>
        <w:t>Đặ</w:t>
      </w:r>
      <w:r w:rsidRPr="00FB44E4">
        <w:rPr>
          <w:rFonts w:eastAsia="Times New Roman"/>
        </w:rPr>
        <w:t>t</w:t>
      </w:r>
      <w:r w:rsidRPr="00FB44E4">
        <w:rPr>
          <w:rFonts w:eastAsia="Times New Roman"/>
          <w:spacing w:val="-2"/>
        </w:rPr>
        <w:t xml:space="preserve"> </w:t>
      </w:r>
      <w:r w:rsidRPr="00FB44E4">
        <w:rPr>
          <w:rFonts w:eastAsia="Times New Roman"/>
          <w:spacing w:val="7"/>
        </w:rPr>
        <w:t>đ</w:t>
      </w:r>
      <w:r w:rsidRPr="00FB44E4">
        <w:rPr>
          <w:rFonts w:eastAsia="Times New Roman"/>
          <w:spacing w:val="-4"/>
        </w:rPr>
        <w:t>i</w:t>
      </w:r>
      <w:r w:rsidRPr="00FB44E4">
        <w:rPr>
          <w:rFonts w:eastAsia="Times New Roman"/>
        </w:rPr>
        <w:t>ện</w:t>
      </w:r>
      <w:r w:rsidRPr="00FB44E4">
        <w:rPr>
          <w:rFonts w:eastAsia="Times New Roman"/>
          <w:spacing w:val="-4"/>
        </w:rPr>
        <w:t xml:space="preserve"> </w:t>
      </w:r>
      <w:r w:rsidRPr="00FB44E4">
        <w:rPr>
          <w:rFonts w:eastAsia="Times New Roman"/>
        </w:rPr>
        <w:t>áp</w:t>
      </w:r>
      <w:r w:rsidRPr="00FB44E4">
        <w:rPr>
          <w:rFonts w:eastAsia="Times New Roman"/>
          <w:spacing w:val="9"/>
        </w:rPr>
        <w:t xml:space="preserve"> </w:t>
      </w:r>
      <w:r w:rsidRPr="00FB44E4">
        <w:rPr>
          <w:rFonts w:eastAsia="Times New Roman"/>
          <w:spacing w:val="-6"/>
        </w:rPr>
        <w:t>x</w:t>
      </w:r>
      <w:r w:rsidRPr="00FB44E4">
        <w:rPr>
          <w:rFonts w:eastAsia="Times New Roman"/>
          <w:spacing w:val="7"/>
        </w:rPr>
        <w:t>o</w:t>
      </w:r>
      <w:r w:rsidRPr="00FB44E4">
        <w:rPr>
          <w:rFonts w:eastAsia="Times New Roman"/>
        </w:rPr>
        <w:t>ay</w:t>
      </w:r>
      <w:r w:rsidRPr="00FB44E4">
        <w:rPr>
          <w:rFonts w:eastAsia="Times New Roman"/>
          <w:spacing w:val="-8"/>
        </w:rPr>
        <w:t xml:space="preserve"> </w:t>
      </w:r>
      <w:r w:rsidRPr="00FB44E4">
        <w:rPr>
          <w:rFonts w:eastAsia="Times New Roman"/>
          <w:spacing w:val="4"/>
        </w:rPr>
        <w:t>c</w:t>
      </w:r>
      <w:r w:rsidRPr="00FB44E4">
        <w:rPr>
          <w:rFonts w:eastAsia="Times New Roman"/>
          <w:spacing w:val="-1"/>
        </w:rPr>
        <w:t>h</w:t>
      </w:r>
      <w:r w:rsidRPr="00FB44E4">
        <w:rPr>
          <w:rFonts w:eastAsia="Times New Roman"/>
        </w:rPr>
        <w:t>i</w:t>
      </w:r>
      <w:r w:rsidRPr="00FB44E4">
        <w:rPr>
          <w:rFonts w:eastAsia="Times New Roman"/>
          <w:spacing w:val="-3"/>
        </w:rPr>
        <w:t>ề</w:t>
      </w:r>
      <w:r w:rsidRPr="00FB44E4">
        <w:rPr>
          <w:rFonts w:eastAsia="Times New Roman"/>
        </w:rPr>
        <w:t>u</w:t>
      </w:r>
      <w:r w:rsidRPr="00FB44E4">
        <w:rPr>
          <w:rFonts w:eastAsia="Times New Roman"/>
          <w:spacing w:val="8"/>
        </w:rPr>
        <w:t xml:space="preserve"> </w:t>
      </w:r>
      <w:r w:rsidRPr="00FB44E4">
        <w:rPr>
          <w:rFonts w:eastAsia="Times New Roman"/>
          <w:spacing w:val="1"/>
        </w:rPr>
        <w:t>c</w:t>
      </w:r>
      <w:r w:rsidRPr="00FB44E4">
        <w:rPr>
          <w:rFonts w:eastAsia="Times New Roman"/>
        </w:rPr>
        <w:t>ó</w:t>
      </w:r>
      <w:r w:rsidRPr="00FB44E4">
        <w:rPr>
          <w:rFonts w:eastAsia="Times New Roman"/>
          <w:spacing w:val="5"/>
        </w:rPr>
        <w:t xml:space="preserve"> </w:t>
      </w:r>
      <w:r w:rsidRPr="00FB44E4">
        <w:rPr>
          <w:rFonts w:eastAsia="Times New Roman"/>
          <w:spacing w:val="-1"/>
        </w:rPr>
        <w:t>g</w:t>
      </w:r>
      <w:r w:rsidRPr="00FB44E4">
        <w:rPr>
          <w:rFonts w:eastAsia="Times New Roman"/>
          <w:spacing w:val="-4"/>
        </w:rPr>
        <w:t>i</w:t>
      </w:r>
      <w:r w:rsidRPr="00FB44E4">
        <w:rPr>
          <w:rFonts w:eastAsia="Times New Roman"/>
        </w:rPr>
        <w:t>á</w:t>
      </w:r>
      <w:r w:rsidRPr="00FB44E4">
        <w:rPr>
          <w:rFonts w:eastAsia="Times New Roman"/>
          <w:spacing w:val="2"/>
        </w:rPr>
        <w:t xml:space="preserve"> </w:t>
      </w:r>
      <w:r w:rsidRPr="00FB44E4">
        <w:rPr>
          <w:rFonts w:eastAsia="Times New Roman"/>
        </w:rPr>
        <w:t>t</w:t>
      </w:r>
      <w:r w:rsidRPr="00FB44E4">
        <w:rPr>
          <w:rFonts w:eastAsia="Times New Roman"/>
          <w:spacing w:val="2"/>
        </w:rPr>
        <w:t>r</w:t>
      </w:r>
      <w:r w:rsidRPr="00FB44E4">
        <w:rPr>
          <w:rFonts w:eastAsia="Times New Roman"/>
        </w:rPr>
        <w:t>ị</w:t>
      </w:r>
      <w:r w:rsidRPr="00FB44E4">
        <w:rPr>
          <w:rFonts w:eastAsia="Times New Roman"/>
          <w:spacing w:val="3"/>
        </w:rPr>
        <w:t xml:space="preserve"> </w:t>
      </w:r>
      <w:r w:rsidRPr="00FB44E4">
        <w:rPr>
          <w:rFonts w:eastAsia="Times New Roman"/>
          <w:spacing w:val="-3"/>
        </w:rPr>
        <w:t>c</w:t>
      </w:r>
      <w:r w:rsidRPr="00FB44E4">
        <w:rPr>
          <w:rFonts w:eastAsia="Times New Roman"/>
          <w:spacing w:val="2"/>
        </w:rPr>
        <w:t>ự</w:t>
      </w:r>
      <w:r w:rsidRPr="00FB44E4">
        <w:rPr>
          <w:rFonts w:eastAsia="Times New Roman"/>
        </w:rPr>
        <w:t>c</w:t>
      </w:r>
      <w:r w:rsidRPr="00FB44E4">
        <w:rPr>
          <w:rFonts w:eastAsia="Times New Roman"/>
          <w:spacing w:val="-1"/>
        </w:rPr>
        <w:t xml:space="preserve"> </w:t>
      </w:r>
      <w:r w:rsidRPr="00FB44E4">
        <w:rPr>
          <w:rFonts w:eastAsia="Times New Roman"/>
          <w:spacing w:val="6"/>
        </w:rPr>
        <w:t>đ</w:t>
      </w:r>
      <w:r w:rsidRPr="00FB44E4">
        <w:rPr>
          <w:rFonts w:eastAsia="Times New Roman"/>
          <w:spacing w:val="1"/>
        </w:rPr>
        <w:t>ạ</w:t>
      </w:r>
      <w:r w:rsidRPr="00FB44E4">
        <w:rPr>
          <w:rFonts w:eastAsia="Times New Roman"/>
        </w:rPr>
        <w:t>i</w:t>
      </w:r>
      <w:r w:rsidRPr="00FB44E4">
        <w:rPr>
          <w:rFonts w:eastAsia="Times New Roman"/>
          <w:spacing w:val="3"/>
        </w:rPr>
        <w:t xml:space="preserve"> </w:t>
      </w:r>
      <w:r w:rsidRPr="00FB44E4">
        <w:rPr>
          <w:rFonts w:eastAsia="Times New Roman"/>
        </w:rPr>
        <w:t>là</w:t>
      </w:r>
      <w:r w:rsidRPr="00FB44E4">
        <w:rPr>
          <w:rFonts w:eastAsia="Times New Roman"/>
          <w:spacing w:val="3"/>
        </w:rPr>
        <w:t xml:space="preserve"> </w:t>
      </w:r>
      <w:r w:rsidRPr="00FB44E4">
        <w:rPr>
          <w:rFonts w:eastAsia="Times New Roman"/>
          <w:spacing w:val="2"/>
        </w:rPr>
        <w:t>1</w:t>
      </w:r>
      <w:r w:rsidRPr="00FB44E4">
        <w:rPr>
          <w:rFonts w:eastAsia="Times New Roman"/>
          <w:spacing w:val="-1"/>
        </w:rPr>
        <w:t>0</w:t>
      </w:r>
      <w:r w:rsidR="002E651C" w:rsidRPr="00FB44E4">
        <w:rPr>
          <w:rFonts w:eastAsia="Times New Roman"/>
          <w:spacing w:val="2"/>
        </w:rPr>
        <w:t xml:space="preserve">0 </w:t>
      </w:r>
      <w:r w:rsidRPr="00FB44E4">
        <w:rPr>
          <w:rFonts w:eastAsia="Times New Roman"/>
          <w:spacing w:val="-3"/>
        </w:rPr>
        <w:t>V</w:t>
      </w:r>
      <w:r w:rsidRPr="00FB44E4">
        <w:rPr>
          <w:rFonts w:eastAsia="Times New Roman"/>
          <w:spacing w:val="8"/>
        </w:rPr>
        <w:t xml:space="preserve"> </w:t>
      </w:r>
      <w:r w:rsidRPr="00FB44E4">
        <w:rPr>
          <w:rFonts w:eastAsia="Times New Roman"/>
          <w:spacing w:val="-6"/>
        </w:rPr>
        <w:t>v</w:t>
      </w:r>
      <w:r w:rsidRPr="00FB44E4">
        <w:rPr>
          <w:rFonts w:eastAsia="Times New Roman"/>
        </w:rPr>
        <w:t>ào</w:t>
      </w:r>
      <w:r w:rsidRPr="00FB44E4">
        <w:rPr>
          <w:rFonts w:eastAsia="Times New Roman"/>
          <w:spacing w:val="4"/>
        </w:rPr>
        <w:t xml:space="preserve"> </w:t>
      </w:r>
      <w:r w:rsidRPr="00FB44E4">
        <w:rPr>
          <w:rFonts w:eastAsia="Times New Roman"/>
          <w:spacing w:val="-1"/>
        </w:rPr>
        <w:t>h</w:t>
      </w:r>
      <w:r w:rsidRPr="00FB44E4">
        <w:rPr>
          <w:rFonts w:eastAsia="Times New Roman"/>
        </w:rPr>
        <w:t>ai</w:t>
      </w:r>
      <w:r w:rsidRPr="00FB44E4">
        <w:rPr>
          <w:rFonts w:eastAsia="Times New Roman"/>
          <w:spacing w:val="-1"/>
        </w:rPr>
        <w:t xml:space="preserve"> </w:t>
      </w:r>
      <w:r w:rsidRPr="00FB44E4">
        <w:rPr>
          <w:rFonts w:eastAsia="Times New Roman"/>
          <w:spacing w:val="7"/>
        </w:rPr>
        <w:t>đ</w:t>
      </w:r>
      <w:r w:rsidRPr="00FB44E4">
        <w:rPr>
          <w:rFonts w:eastAsia="Times New Roman"/>
          <w:spacing w:val="-3"/>
        </w:rPr>
        <w:t>ầ</w:t>
      </w:r>
      <w:r w:rsidRPr="00FB44E4">
        <w:rPr>
          <w:rFonts w:eastAsia="Times New Roman"/>
        </w:rPr>
        <w:t>u</w:t>
      </w:r>
      <w:r w:rsidRPr="00FB44E4">
        <w:rPr>
          <w:rFonts w:eastAsia="Times New Roman"/>
          <w:spacing w:val="4"/>
        </w:rPr>
        <w:t xml:space="preserve"> </w:t>
      </w:r>
      <w:r w:rsidRPr="00FB44E4">
        <w:rPr>
          <w:rFonts w:eastAsia="Times New Roman"/>
        </w:rPr>
        <w:t>c</w:t>
      </w:r>
      <w:r w:rsidRPr="00FB44E4">
        <w:rPr>
          <w:rFonts w:eastAsia="Times New Roman"/>
          <w:spacing w:val="-1"/>
        </w:rPr>
        <w:t>u</w:t>
      </w:r>
      <w:r w:rsidRPr="00FB44E4">
        <w:rPr>
          <w:rFonts w:eastAsia="Times New Roman"/>
          <w:spacing w:val="6"/>
        </w:rPr>
        <w:t>ộ</w:t>
      </w:r>
      <w:r w:rsidRPr="00FB44E4">
        <w:rPr>
          <w:rFonts w:eastAsia="Times New Roman"/>
        </w:rPr>
        <w:t>n</w:t>
      </w:r>
      <w:r w:rsidRPr="00FB44E4">
        <w:rPr>
          <w:rFonts w:eastAsia="Times New Roman"/>
          <w:spacing w:val="-3"/>
        </w:rPr>
        <w:t xml:space="preserve"> </w:t>
      </w:r>
      <w:r w:rsidRPr="00FB44E4">
        <w:rPr>
          <w:rFonts w:eastAsia="Times New Roman"/>
        </w:rPr>
        <w:t>cảm</w:t>
      </w:r>
      <w:r w:rsidRPr="00FB44E4">
        <w:rPr>
          <w:rFonts w:eastAsia="Times New Roman"/>
          <w:spacing w:val="5"/>
        </w:rPr>
        <w:t xml:space="preserve"> </w:t>
      </w:r>
      <w:r w:rsidRPr="00FB44E4">
        <w:rPr>
          <w:rFonts w:eastAsia="Times New Roman"/>
        </w:rPr>
        <w:t>t</w:t>
      </w:r>
      <w:r w:rsidRPr="00FB44E4">
        <w:rPr>
          <w:rFonts w:eastAsia="Times New Roman"/>
          <w:spacing w:val="-6"/>
        </w:rPr>
        <w:t>h</w:t>
      </w:r>
      <w:r w:rsidRPr="00FB44E4">
        <w:rPr>
          <w:rFonts w:eastAsia="Times New Roman"/>
          <w:spacing w:val="7"/>
        </w:rPr>
        <w:t>u</w:t>
      </w:r>
      <w:r w:rsidRPr="00FB44E4">
        <w:rPr>
          <w:rFonts w:eastAsia="Times New Roman"/>
          <w:spacing w:val="-3"/>
        </w:rPr>
        <w:t>ầ</w:t>
      </w:r>
      <w:r w:rsidRPr="00FB44E4">
        <w:rPr>
          <w:rFonts w:eastAsia="Times New Roman"/>
        </w:rPr>
        <w:t>n t</w:t>
      </w:r>
      <w:r w:rsidRPr="00FB44E4">
        <w:rPr>
          <w:rFonts w:eastAsia="Times New Roman"/>
          <w:spacing w:val="-2"/>
        </w:rPr>
        <w:t>h</w:t>
      </w:r>
      <w:r w:rsidRPr="00FB44E4">
        <w:rPr>
          <w:rFonts w:eastAsia="Times New Roman"/>
        </w:rPr>
        <w:t>ì</w:t>
      </w:r>
      <w:r w:rsidRPr="00FB44E4">
        <w:rPr>
          <w:rFonts w:eastAsia="Times New Roman"/>
          <w:spacing w:val="2"/>
        </w:rPr>
        <w:t xml:space="preserve"> </w:t>
      </w:r>
      <w:r w:rsidRPr="00FB44E4">
        <w:rPr>
          <w:rFonts w:eastAsia="Times New Roman"/>
          <w:spacing w:val="1"/>
        </w:rPr>
        <w:t>c</w:t>
      </w:r>
      <w:r w:rsidRPr="00FB44E4">
        <w:rPr>
          <w:rFonts w:eastAsia="Times New Roman"/>
          <w:spacing w:val="-1"/>
        </w:rPr>
        <w:t>ư</w:t>
      </w:r>
      <w:r w:rsidRPr="00FB44E4">
        <w:rPr>
          <w:rFonts w:eastAsia="Times New Roman"/>
          <w:spacing w:val="4"/>
        </w:rPr>
        <w:t>ờ</w:t>
      </w:r>
      <w:r w:rsidRPr="00FB44E4">
        <w:rPr>
          <w:rFonts w:eastAsia="Times New Roman"/>
          <w:spacing w:val="-1"/>
        </w:rPr>
        <w:t>n</w:t>
      </w:r>
      <w:r w:rsidRPr="00FB44E4">
        <w:rPr>
          <w:rFonts w:eastAsia="Times New Roman"/>
        </w:rPr>
        <w:t xml:space="preserve">g </w:t>
      </w:r>
      <w:r w:rsidRPr="00FB44E4">
        <w:rPr>
          <w:rFonts w:eastAsia="Times New Roman"/>
          <w:spacing w:val="2"/>
        </w:rPr>
        <w:t>đ</w:t>
      </w:r>
      <w:r w:rsidRPr="00FB44E4">
        <w:rPr>
          <w:rFonts w:eastAsia="Times New Roman"/>
        </w:rPr>
        <w:t>ộ</w:t>
      </w:r>
      <w:r w:rsidRPr="00FB44E4">
        <w:rPr>
          <w:rFonts w:eastAsia="Times New Roman"/>
          <w:spacing w:val="5"/>
        </w:rPr>
        <w:t xml:space="preserve"> </w:t>
      </w:r>
      <w:r w:rsidRPr="00FB44E4">
        <w:rPr>
          <w:rFonts w:eastAsia="Times New Roman"/>
          <w:spacing w:val="3"/>
        </w:rPr>
        <w:t>d</w:t>
      </w:r>
      <w:r w:rsidRPr="00FB44E4">
        <w:rPr>
          <w:rFonts w:eastAsia="Times New Roman"/>
          <w:spacing w:val="2"/>
        </w:rPr>
        <w:t>ò</w:t>
      </w:r>
      <w:r w:rsidRPr="00FB44E4">
        <w:rPr>
          <w:rFonts w:eastAsia="Times New Roman"/>
          <w:spacing w:val="-1"/>
        </w:rPr>
        <w:t>n</w:t>
      </w:r>
      <w:r w:rsidRPr="00FB44E4">
        <w:rPr>
          <w:rFonts w:eastAsia="Times New Roman"/>
        </w:rPr>
        <w:t>g</w:t>
      </w:r>
      <w:r w:rsidRPr="00FB44E4">
        <w:rPr>
          <w:rFonts w:eastAsia="Times New Roman"/>
          <w:spacing w:val="-4"/>
        </w:rPr>
        <w:t xml:space="preserve"> </w:t>
      </w:r>
      <w:r w:rsidRPr="00FB44E4">
        <w:rPr>
          <w:rFonts w:eastAsia="Times New Roman"/>
          <w:spacing w:val="6"/>
        </w:rPr>
        <w:t>đ</w:t>
      </w:r>
      <w:r w:rsidRPr="00FB44E4">
        <w:rPr>
          <w:rFonts w:eastAsia="Times New Roman"/>
          <w:spacing w:val="-4"/>
        </w:rPr>
        <w:t>i</w:t>
      </w:r>
      <w:r w:rsidRPr="00FB44E4">
        <w:rPr>
          <w:rFonts w:eastAsia="Times New Roman"/>
        </w:rPr>
        <w:t xml:space="preserve">ện </w:t>
      </w:r>
      <w:r w:rsidRPr="00FB44E4">
        <w:rPr>
          <w:rFonts w:eastAsia="Times New Roman"/>
          <w:position w:val="2"/>
        </w:rPr>
        <w:t>t</w:t>
      </w:r>
      <w:r w:rsidRPr="00FB44E4">
        <w:rPr>
          <w:rFonts w:eastAsia="Times New Roman"/>
          <w:spacing w:val="1"/>
          <w:position w:val="2"/>
        </w:rPr>
        <w:t>r</w:t>
      </w:r>
      <w:r w:rsidRPr="00FB44E4">
        <w:rPr>
          <w:rFonts w:eastAsia="Times New Roman"/>
          <w:spacing w:val="8"/>
          <w:position w:val="2"/>
        </w:rPr>
        <w:t>o</w:t>
      </w:r>
      <w:r w:rsidRPr="00FB44E4">
        <w:rPr>
          <w:rFonts w:eastAsia="Times New Roman"/>
          <w:spacing w:val="-6"/>
          <w:position w:val="2"/>
        </w:rPr>
        <w:t>n</w:t>
      </w:r>
      <w:r w:rsidRPr="00FB44E4">
        <w:rPr>
          <w:rFonts w:eastAsia="Times New Roman"/>
          <w:position w:val="2"/>
        </w:rPr>
        <w:t>g</w:t>
      </w:r>
      <w:r w:rsidRPr="00FB44E4">
        <w:rPr>
          <w:rFonts w:eastAsia="Times New Roman"/>
          <w:spacing w:val="28"/>
          <w:position w:val="2"/>
        </w:rPr>
        <w:t xml:space="preserve"> </w:t>
      </w:r>
      <w:r w:rsidRPr="00FB44E4">
        <w:rPr>
          <w:rFonts w:eastAsia="Times New Roman"/>
          <w:position w:val="2"/>
        </w:rPr>
        <w:t>c</w:t>
      </w:r>
      <w:r w:rsidRPr="00FB44E4">
        <w:rPr>
          <w:rFonts w:eastAsia="Times New Roman"/>
          <w:spacing w:val="3"/>
          <w:position w:val="2"/>
        </w:rPr>
        <w:t>uộ</w:t>
      </w:r>
      <w:r w:rsidRPr="00FB44E4">
        <w:rPr>
          <w:rFonts w:eastAsia="Times New Roman"/>
          <w:position w:val="2"/>
        </w:rPr>
        <w:t>n</w:t>
      </w:r>
      <w:r w:rsidRPr="00FB44E4">
        <w:rPr>
          <w:rFonts w:eastAsia="Times New Roman"/>
          <w:spacing w:val="29"/>
          <w:position w:val="2"/>
        </w:rPr>
        <w:t xml:space="preserve"> </w:t>
      </w:r>
      <w:r w:rsidRPr="00FB44E4">
        <w:rPr>
          <w:rFonts w:eastAsia="Times New Roman"/>
          <w:spacing w:val="1"/>
          <w:position w:val="2"/>
        </w:rPr>
        <w:t>c</w:t>
      </w:r>
      <w:r w:rsidRPr="00FB44E4">
        <w:rPr>
          <w:rFonts w:eastAsia="Times New Roman"/>
          <w:position w:val="2"/>
        </w:rPr>
        <w:t>ảm</w:t>
      </w:r>
      <w:r w:rsidRPr="00FB44E4">
        <w:rPr>
          <w:rFonts w:eastAsia="Times New Roman"/>
          <w:spacing w:val="34"/>
          <w:position w:val="2"/>
        </w:rPr>
        <w:t xml:space="preserve"> </w:t>
      </w:r>
      <w:r w:rsidRPr="00FB44E4">
        <w:rPr>
          <w:rFonts w:eastAsia="Times New Roman"/>
          <w:spacing w:val="1"/>
          <w:position w:val="2"/>
        </w:rPr>
        <w:t>c</w:t>
      </w:r>
      <w:r w:rsidRPr="00FB44E4">
        <w:rPr>
          <w:rFonts w:eastAsia="Times New Roman"/>
          <w:position w:val="2"/>
        </w:rPr>
        <w:t>ó</w:t>
      </w:r>
      <w:r w:rsidRPr="00FB44E4">
        <w:rPr>
          <w:rFonts w:eastAsia="Times New Roman"/>
          <w:spacing w:val="34"/>
          <w:position w:val="2"/>
        </w:rPr>
        <w:t xml:space="preserve"> </w:t>
      </w:r>
      <w:r w:rsidRPr="00FB44E4">
        <w:rPr>
          <w:rFonts w:eastAsia="Times New Roman"/>
          <w:spacing w:val="7"/>
          <w:position w:val="2"/>
        </w:rPr>
        <w:t>b</w:t>
      </w:r>
      <w:r w:rsidRPr="00FB44E4">
        <w:rPr>
          <w:rFonts w:eastAsia="Times New Roman"/>
          <w:spacing w:val="-4"/>
          <w:position w:val="2"/>
        </w:rPr>
        <w:t>i</w:t>
      </w:r>
      <w:r w:rsidRPr="00FB44E4">
        <w:rPr>
          <w:rFonts w:eastAsia="Times New Roman"/>
          <w:position w:val="2"/>
        </w:rPr>
        <w:t>ểu</w:t>
      </w:r>
      <w:r w:rsidRPr="00FB44E4">
        <w:rPr>
          <w:rFonts w:eastAsia="Times New Roman"/>
          <w:spacing w:val="34"/>
          <w:position w:val="2"/>
        </w:rPr>
        <w:t xml:space="preserve"> </w:t>
      </w:r>
      <w:r w:rsidRPr="00FB44E4">
        <w:rPr>
          <w:rFonts w:eastAsia="Times New Roman"/>
          <w:position w:val="2"/>
        </w:rPr>
        <w:t>t</w:t>
      </w:r>
      <w:r w:rsidRPr="00FB44E4">
        <w:rPr>
          <w:rFonts w:eastAsia="Times New Roman"/>
          <w:spacing w:val="-1"/>
          <w:position w:val="2"/>
        </w:rPr>
        <w:t>h</w:t>
      </w:r>
      <w:r w:rsidRPr="00FB44E4">
        <w:rPr>
          <w:rFonts w:eastAsia="Times New Roman"/>
          <w:spacing w:val="-2"/>
          <w:position w:val="2"/>
        </w:rPr>
        <w:t>ứ</w:t>
      </w:r>
      <w:r w:rsidRPr="00FB44E4">
        <w:rPr>
          <w:rFonts w:eastAsia="Times New Roman"/>
          <w:position w:val="2"/>
        </w:rPr>
        <w:t>c</w:t>
      </w:r>
      <w:r w:rsidRPr="00FB44E4">
        <w:rPr>
          <w:rFonts w:eastAsia="Times New Roman"/>
          <w:spacing w:val="65"/>
          <w:position w:val="2"/>
        </w:rPr>
        <w:t xml:space="preserve"> </w:t>
      </w:r>
      <w:r w:rsidRPr="00FB44E4">
        <w:rPr>
          <w:rFonts w:eastAsia="Times New Roman"/>
          <w:w w:val="99"/>
          <w:position w:val="1"/>
        </w:rPr>
        <w:t>i</w:t>
      </w:r>
      <w:r w:rsidRPr="00FB44E4">
        <w:rPr>
          <w:rFonts w:eastAsia="Times New Roman"/>
          <w:spacing w:val="-1"/>
          <w:position w:val="1"/>
        </w:rPr>
        <w:t xml:space="preserve"> </w:t>
      </w:r>
      <w:r w:rsidRPr="00FB44E4">
        <w:rPr>
          <w:rFonts w:ascii="Symbol" w:eastAsia="Times New Roman" w:hAnsi="Symbol" w:cs="Symbol"/>
          <w:w w:val="99"/>
          <w:position w:val="1"/>
        </w:rPr>
        <w:t></w:t>
      </w:r>
      <w:r w:rsidRPr="00FB44E4">
        <w:rPr>
          <w:rFonts w:ascii="Symbol" w:eastAsia="Times New Roman" w:hAnsi="Symbol" w:cs="Symbol"/>
          <w:spacing w:val="-1"/>
          <w:position w:val="1"/>
        </w:rPr>
        <w:t></w:t>
      </w:r>
      <w:r w:rsidRPr="00FB44E4">
        <w:rPr>
          <w:rFonts w:eastAsia="Times New Roman"/>
          <w:spacing w:val="21"/>
          <w:w w:val="99"/>
          <w:position w:val="1"/>
        </w:rPr>
        <w:t>2</w:t>
      </w:r>
      <w:r w:rsidRPr="00FB44E4">
        <w:rPr>
          <w:rFonts w:eastAsia="Times New Roman"/>
          <w:spacing w:val="1"/>
          <w:w w:val="99"/>
          <w:position w:val="1"/>
        </w:rPr>
        <w:t>c</w:t>
      </w:r>
      <w:r w:rsidRPr="00FB44E4">
        <w:rPr>
          <w:rFonts w:eastAsia="Times New Roman"/>
          <w:w w:val="99"/>
          <w:position w:val="1"/>
        </w:rPr>
        <w:t>o</w:t>
      </w:r>
      <w:r w:rsidRPr="00FB44E4">
        <w:rPr>
          <w:rFonts w:eastAsia="Times New Roman"/>
          <w:spacing w:val="27"/>
          <w:w w:val="99"/>
          <w:position w:val="1"/>
        </w:rPr>
        <w:t>s</w:t>
      </w:r>
      <w:r w:rsidRPr="00FB44E4">
        <w:rPr>
          <w:rFonts w:ascii="Symbol" w:eastAsia="Times New Roman" w:hAnsi="Symbol" w:cs="Symbol"/>
          <w:spacing w:val="-6"/>
          <w:w w:val="74"/>
        </w:rPr>
        <w:t></w:t>
      </w:r>
      <w:r w:rsidRPr="00FB44E4">
        <w:rPr>
          <w:rFonts w:eastAsia="Times New Roman"/>
          <w:spacing w:val="-2"/>
          <w:w w:val="99"/>
          <w:position w:val="1"/>
        </w:rPr>
        <w:t>1</w:t>
      </w:r>
      <w:r w:rsidRPr="00FB44E4">
        <w:rPr>
          <w:rFonts w:eastAsia="Times New Roman"/>
          <w:spacing w:val="2"/>
          <w:w w:val="99"/>
          <w:position w:val="1"/>
        </w:rPr>
        <w:t>0</w:t>
      </w:r>
      <w:r w:rsidRPr="00FB44E4">
        <w:rPr>
          <w:rFonts w:eastAsia="Times New Roman"/>
          <w:spacing w:val="4"/>
          <w:w w:val="99"/>
          <w:position w:val="1"/>
        </w:rPr>
        <w:t>0</w:t>
      </w:r>
      <w:r w:rsidRPr="00FB44E4">
        <w:rPr>
          <w:rFonts w:ascii="Symbol" w:eastAsia="Times New Roman" w:hAnsi="Symbol" w:cs="Symbol"/>
          <w:spacing w:val="-3"/>
          <w:w w:val="99"/>
          <w:position w:val="1"/>
        </w:rPr>
        <w:t></w:t>
      </w:r>
      <w:r w:rsidRPr="00FB44E4">
        <w:rPr>
          <w:rFonts w:eastAsia="Times New Roman"/>
          <w:spacing w:val="24"/>
          <w:w w:val="99"/>
          <w:position w:val="1"/>
        </w:rPr>
        <w:t>t</w:t>
      </w:r>
      <w:r w:rsidRPr="00FB44E4">
        <w:rPr>
          <w:rFonts w:ascii="Symbol" w:eastAsia="Times New Roman" w:hAnsi="Symbol" w:cs="Symbol"/>
          <w:spacing w:val="22"/>
          <w:w w:val="74"/>
        </w:rPr>
        <w:t></w:t>
      </w:r>
      <w:r w:rsidRPr="00FB44E4">
        <w:rPr>
          <w:rFonts w:ascii="Symbol" w:eastAsia="Times New Roman" w:hAnsi="Symbol" w:cs="Symbol"/>
          <w:spacing w:val="17"/>
          <w:w w:val="74"/>
        </w:rPr>
        <w:t></w:t>
      </w:r>
      <w:r w:rsidRPr="00FB44E4">
        <w:rPr>
          <w:rFonts w:eastAsia="Times New Roman"/>
          <w:spacing w:val="21"/>
          <w:w w:val="99"/>
          <w:position w:val="1"/>
        </w:rPr>
        <w:t>A</w:t>
      </w:r>
      <w:r w:rsidRPr="00FB44E4">
        <w:rPr>
          <w:rFonts w:ascii="Symbol" w:eastAsia="Times New Roman" w:hAnsi="Symbol" w:cs="Symbol"/>
          <w:spacing w:val="11"/>
          <w:w w:val="74"/>
        </w:rPr>
        <w:t></w:t>
      </w:r>
      <w:r w:rsidRPr="00FB44E4">
        <w:rPr>
          <w:rFonts w:eastAsia="Times New Roman"/>
          <w:w w:val="99"/>
          <w:position w:val="1"/>
        </w:rPr>
        <w:t>.</w:t>
      </w:r>
      <w:r w:rsidRPr="00FB44E4">
        <w:rPr>
          <w:rFonts w:eastAsia="Times New Roman"/>
          <w:spacing w:val="63"/>
          <w:position w:val="1"/>
        </w:rPr>
        <w:t xml:space="preserve"> </w:t>
      </w:r>
      <w:r w:rsidRPr="00FB44E4">
        <w:rPr>
          <w:rFonts w:eastAsia="Times New Roman"/>
          <w:spacing w:val="2"/>
          <w:position w:val="2"/>
        </w:rPr>
        <w:t>T</w:t>
      </w:r>
      <w:r w:rsidRPr="00FB44E4">
        <w:rPr>
          <w:rFonts w:eastAsia="Times New Roman"/>
          <w:spacing w:val="-3"/>
          <w:position w:val="2"/>
        </w:rPr>
        <w:t>ạ</w:t>
      </w:r>
      <w:r w:rsidRPr="00FB44E4">
        <w:rPr>
          <w:rFonts w:eastAsia="Times New Roman"/>
          <w:position w:val="2"/>
        </w:rPr>
        <w:t>i</w:t>
      </w:r>
      <w:r w:rsidRPr="00FB44E4">
        <w:rPr>
          <w:rFonts w:eastAsia="Times New Roman"/>
          <w:spacing w:val="30"/>
          <w:position w:val="2"/>
        </w:rPr>
        <w:t xml:space="preserve"> </w:t>
      </w:r>
      <w:r w:rsidRPr="00FB44E4">
        <w:rPr>
          <w:rFonts w:eastAsia="Times New Roman"/>
          <w:spacing w:val="4"/>
          <w:position w:val="2"/>
        </w:rPr>
        <w:t>t</w:t>
      </w:r>
      <w:r w:rsidRPr="00FB44E4">
        <w:rPr>
          <w:rFonts w:eastAsia="Times New Roman"/>
          <w:spacing w:val="-6"/>
          <w:position w:val="2"/>
        </w:rPr>
        <w:t>h</w:t>
      </w:r>
      <w:r w:rsidRPr="00FB44E4">
        <w:rPr>
          <w:rFonts w:eastAsia="Times New Roman"/>
          <w:position w:val="2"/>
        </w:rPr>
        <w:t>ời</w:t>
      </w:r>
      <w:r w:rsidRPr="00FB44E4">
        <w:rPr>
          <w:rFonts w:eastAsia="Times New Roman"/>
          <w:spacing w:val="31"/>
          <w:position w:val="2"/>
        </w:rPr>
        <w:t xml:space="preserve"> </w:t>
      </w:r>
      <w:r w:rsidRPr="00FB44E4">
        <w:rPr>
          <w:rFonts w:eastAsia="Times New Roman"/>
          <w:spacing w:val="8"/>
          <w:position w:val="2"/>
        </w:rPr>
        <w:t>đ</w:t>
      </w:r>
      <w:r w:rsidRPr="00FB44E4">
        <w:rPr>
          <w:rFonts w:eastAsia="Times New Roman"/>
          <w:spacing w:val="-4"/>
          <w:position w:val="2"/>
        </w:rPr>
        <w:t>i</w:t>
      </w:r>
      <w:r w:rsidRPr="00FB44E4">
        <w:rPr>
          <w:rFonts w:eastAsia="Times New Roman"/>
          <w:position w:val="2"/>
        </w:rPr>
        <w:t>ểm</w:t>
      </w:r>
      <w:r w:rsidRPr="00FB44E4">
        <w:rPr>
          <w:rFonts w:eastAsia="Times New Roman"/>
          <w:spacing w:val="33"/>
          <w:position w:val="2"/>
        </w:rPr>
        <w:t xml:space="preserve"> </w:t>
      </w:r>
      <w:r w:rsidRPr="00FB44E4">
        <w:rPr>
          <w:rFonts w:eastAsia="Times New Roman"/>
          <w:spacing w:val="7"/>
          <w:position w:val="2"/>
        </w:rPr>
        <w:t>đ</w:t>
      </w:r>
      <w:r w:rsidRPr="00FB44E4">
        <w:rPr>
          <w:rFonts w:eastAsia="Times New Roman"/>
          <w:spacing w:val="-4"/>
          <w:position w:val="2"/>
        </w:rPr>
        <w:t>i</w:t>
      </w:r>
      <w:r w:rsidRPr="00FB44E4">
        <w:rPr>
          <w:rFonts w:eastAsia="Times New Roman"/>
          <w:spacing w:val="5"/>
          <w:position w:val="2"/>
        </w:rPr>
        <w:t>ệ</w:t>
      </w:r>
      <w:r w:rsidRPr="00FB44E4">
        <w:rPr>
          <w:rFonts w:eastAsia="Times New Roman"/>
          <w:position w:val="2"/>
        </w:rPr>
        <w:t>n</w:t>
      </w:r>
      <w:r w:rsidRPr="00FB44E4">
        <w:rPr>
          <w:rFonts w:eastAsia="Times New Roman"/>
          <w:spacing w:val="29"/>
          <w:position w:val="2"/>
        </w:rPr>
        <w:t xml:space="preserve"> </w:t>
      </w:r>
      <w:r w:rsidRPr="00FB44E4">
        <w:rPr>
          <w:rFonts w:eastAsia="Times New Roman"/>
          <w:spacing w:val="1"/>
          <w:position w:val="2"/>
        </w:rPr>
        <w:t>á</w:t>
      </w:r>
      <w:r w:rsidRPr="00FB44E4">
        <w:rPr>
          <w:rFonts w:eastAsia="Times New Roman"/>
          <w:position w:val="2"/>
        </w:rPr>
        <w:t>p</w:t>
      </w:r>
      <w:r w:rsidRPr="00FB44E4">
        <w:rPr>
          <w:rFonts w:eastAsia="Times New Roman"/>
          <w:spacing w:val="38"/>
          <w:position w:val="2"/>
        </w:rPr>
        <w:t xml:space="preserve"> </w:t>
      </w:r>
      <w:r w:rsidRPr="00FB44E4">
        <w:rPr>
          <w:rFonts w:eastAsia="Times New Roman"/>
          <w:spacing w:val="1"/>
          <w:position w:val="2"/>
        </w:rPr>
        <w:t>c</w:t>
      </w:r>
      <w:r w:rsidRPr="00FB44E4">
        <w:rPr>
          <w:rFonts w:eastAsia="Times New Roman"/>
          <w:position w:val="2"/>
        </w:rPr>
        <w:t>ó</w:t>
      </w:r>
      <w:r w:rsidRPr="00FB44E4">
        <w:rPr>
          <w:rFonts w:eastAsia="Times New Roman"/>
          <w:spacing w:val="34"/>
          <w:position w:val="2"/>
        </w:rPr>
        <w:t xml:space="preserve"> </w:t>
      </w:r>
      <w:r w:rsidRPr="00FB44E4">
        <w:rPr>
          <w:rFonts w:eastAsia="Times New Roman"/>
          <w:spacing w:val="-6"/>
          <w:position w:val="2"/>
        </w:rPr>
        <w:t>g</w:t>
      </w:r>
      <w:r w:rsidRPr="00FB44E4">
        <w:rPr>
          <w:rFonts w:eastAsia="Times New Roman"/>
          <w:position w:val="2"/>
        </w:rPr>
        <w:t>iá</w:t>
      </w:r>
      <w:r w:rsidRPr="00FB44E4">
        <w:rPr>
          <w:rFonts w:eastAsia="Times New Roman"/>
          <w:spacing w:val="32"/>
          <w:position w:val="2"/>
        </w:rPr>
        <w:t xml:space="preserve"> </w:t>
      </w:r>
      <w:r w:rsidRPr="00FB44E4">
        <w:rPr>
          <w:rFonts w:eastAsia="Times New Roman"/>
          <w:position w:val="2"/>
        </w:rPr>
        <w:t>t</w:t>
      </w:r>
      <w:r w:rsidRPr="00FB44E4">
        <w:rPr>
          <w:rFonts w:eastAsia="Times New Roman"/>
          <w:spacing w:val="1"/>
          <w:position w:val="2"/>
        </w:rPr>
        <w:t>r</w:t>
      </w:r>
      <w:r w:rsidRPr="00FB44E4">
        <w:rPr>
          <w:rFonts w:eastAsia="Times New Roman"/>
          <w:position w:val="2"/>
        </w:rPr>
        <w:t>ị</w:t>
      </w:r>
      <w:r w:rsidRPr="00FB44E4">
        <w:rPr>
          <w:rFonts w:eastAsia="Times New Roman"/>
          <w:spacing w:val="32"/>
          <w:position w:val="2"/>
        </w:rPr>
        <w:t xml:space="preserve"> </w:t>
      </w:r>
      <w:r w:rsidRPr="00FB44E4">
        <w:rPr>
          <w:rFonts w:eastAsia="Times New Roman"/>
          <w:spacing w:val="7"/>
          <w:position w:val="2"/>
        </w:rPr>
        <w:t>5</w:t>
      </w:r>
      <w:r w:rsidRPr="00FB44E4">
        <w:rPr>
          <w:rFonts w:eastAsia="Times New Roman"/>
          <w:spacing w:val="2"/>
          <w:position w:val="2"/>
        </w:rPr>
        <w:t>0</w:t>
      </w:r>
      <w:r w:rsidR="002E651C" w:rsidRPr="00FB44E4">
        <w:rPr>
          <w:rFonts w:eastAsia="Times New Roman"/>
          <w:spacing w:val="3"/>
          <w:position w:val="2"/>
        </w:rPr>
        <w:t xml:space="preserve"> </w:t>
      </w:r>
      <w:r w:rsidRPr="00FB44E4">
        <w:rPr>
          <w:rFonts w:eastAsia="Times New Roman"/>
          <w:spacing w:val="-3"/>
          <w:position w:val="2"/>
        </w:rPr>
        <w:t>V</w:t>
      </w:r>
      <w:r w:rsidRPr="00FB44E4">
        <w:rPr>
          <w:rFonts w:eastAsia="Times New Roman"/>
          <w:spacing w:val="37"/>
          <w:position w:val="2"/>
        </w:rPr>
        <w:t xml:space="preserve"> </w:t>
      </w:r>
      <w:r w:rsidRPr="00FB44E4">
        <w:rPr>
          <w:rFonts w:eastAsia="Times New Roman"/>
          <w:spacing w:val="-6"/>
          <w:position w:val="2"/>
        </w:rPr>
        <w:t>v</w:t>
      </w:r>
      <w:r w:rsidRPr="00FB44E4">
        <w:rPr>
          <w:rFonts w:eastAsia="Times New Roman"/>
          <w:position w:val="2"/>
        </w:rPr>
        <w:t>à</w:t>
      </w:r>
      <w:r w:rsidRPr="00FB44E4">
        <w:rPr>
          <w:rFonts w:eastAsia="Times New Roman"/>
          <w:spacing w:val="36"/>
          <w:position w:val="2"/>
        </w:rPr>
        <w:t xml:space="preserve"> </w:t>
      </w:r>
      <w:r w:rsidRPr="00FB44E4">
        <w:rPr>
          <w:rFonts w:eastAsia="Times New Roman"/>
          <w:spacing w:val="2"/>
          <w:position w:val="2"/>
        </w:rPr>
        <w:t>đ</w:t>
      </w:r>
      <w:r w:rsidRPr="00FB44E4">
        <w:rPr>
          <w:rFonts w:eastAsia="Times New Roman"/>
          <w:spacing w:val="1"/>
          <w:position w:val="2"/>
        </w:rPr>
        <w:t>a</w:t>
      </w:r>
      <w:r w:rsidRPr="00FB44E4">
        <w:rPr>
          <w:rFonts w:eastAsia="Times New Roman"/>
          <w:spacing w:val="-6"/>
          <w:position w:val="2"/>
        </w:rPr>
        <w:t>n</w:t>
      </w:r>
      <w:r w:rsidRPr="00FB44E4">
        <w:rPr>
          <w:rFonts w:eastAsia="Times New Roman"/>
          <w:position w:val="2"/>
        </w:rPr>
        <w:t>g</w:t>
      </w:r>
      <w:r w:rsidRPr="00FB44E4">
        <w:rPr>
          <w:rFonts w:eastAsia="Times New Roman"/>
          <w:spacing w:val="33"/>
          <w:position w:val="2"/>
        </w:rPr>
        <w:t xml:space="preserve"> </w:t>
      </w:r>
      <w:r w:rsidRPr="00FB44E4">
        <w:rPr>
          <w:rFonts w:eastAsia="Times New Roman"/>
          <w:position w:val="2"/>
        </w:rPr>
        <w:t>t</w:t>
      </w:r>
      <w:r w:rsidRPr="00FB44E4">
        <w:rPr>
          <w:rFonts w:eastAsia="Times New Roman"/>
          <w:spacing w:val="6"/>
          <w:position w:val="2"/>
        </w:rPr>
        <w:t>ă</w:t>
      </w:r>
      <w:r w:rsidRPr="00FB44E4">
        <w:rPr>
          <w:rFonts w:eastAsia="Times New Roman"/>
          <w:spacing w:val="-2"/>
          <w:position w:val="2"/>
        </w:rPr>
        <w:t>n</w:t>
      </w:r>
      <w:r w:rsidRPr="00FB44E4">
        <w:rPr>
          <w:rFonts w:eastAsia="Times New Roman"/>
          <w:position w:val="2"/>
        </w:rPr>
        <w:t>g</w:t>
      </w:r>
      <w:r w:rsidRPr="00FB44E4">
        <w:rPr>
          <w:rFonts w:eastAsia="Times New Roman"/>
          <w:spacing w:val="29"/>
          <w:position w:val="2"/>
        </w:rPr>
        <w:t xml:space="preserve"> </w:t>
      </w:r>
      <w:r w:rsidRPr="00FB44E4">
        <w:rPr>
          <w:rFonts w:eastAsia="Times New Roman"/>
          <w:spacing w:val="4"/>
          <w:position w:val="2"/>
        </w:rPr>
        <w:t>t</w:t>
      </w:r>
      <w:r w:rsidRPr="00FB44E4">
        <w:rPr>
          <w:rFonts w:eastAsia="Times New Roman"/>
          <w:spacing w:val="-6"/>
          <w:position w:val="2"/>
        </w:rPr>
        <w:t>h</w:t>
      </w:r>
      <w:r w:rsidRPr="00FB44E4">
        <w:rPr>
          <w:rFonts w:eastAsia="Times New Roman"/>
          <w:position w:val="2"/>
        </w:rPr>
        <w:t xml:space="preserve">ì </w:t>
      </w:r>
      <w:r w:rsidRPr="00FB44E4">
        <w:rPr>
          <w:rFonts w:eastAsia="Times New Roman"/>
        </w:rPr>
        <w:t>c</w:t>
      </w:r>
      <w:r w:rsidRPr="00FB44E4">
        <w:rPr>
          <w:rFonts w:eastAsia="Times New Roman"/>
          <w:spacing w:val="-1"/>
        </w:rPr>
        <w:t>ư</w:t>
      </w:r>
      <w:r w:rsidRPr="00FB44E4">
        <w:rPr>
          <w:rFonts w:eastAsia="Times New Roman"/>
        </w:rPr>
        <w:t>ờ</w:t>
      </w:r>
      <w:r w:rsidRPr="00FB44E4">
        <w:rPr>
          <w:rFonts w:eastAsia="Times New Roman"/>
          <w:spacing w:val="2"/>
        </w:rPr>
        <w:t>n</w:t>
      </w:r>
      <w:r w:rsidRPr="00FB44E4">
        <w:rPr>
          <w:rFonts w:eastAsia="Times New Roman"/>
        </w:rPr>
        <w:t>g</w:t>
      </w:r>
      <w:r w:rsidRPr="00FB44E4">
        <w:rPr>
          <w:rFonts w:eastAsia="Times New Roman"/>
          <w:spacing w:val="1"/>
        </w:rPr>
        <w:t xml:space="preserve"> </w:t>
      </w:r>
      <w:r w:rsidRPr="00FB44E4">
        <w:rPr>
          <w:rFonts w:eastAsia="Times New Roman"/>
          <w:spacing w:val="-1"/>
        </w:rPr>
        <w:t>đ</w:t>
      </w:r>
      <w:r w:rsidRPr="00FB44E4">
        <w:rPr>
          <w:rFonts w:eastAsia="Times New Roman"/>
        </w:rPr>
        <w:t>ộ</w:t>
      </w:r>
      <w:r w:rsidRPr="00FB44E4">
        <w:rPr>
          <w:rFonts w:eastAsia="Times New Roman"/>
          <w:spacing w:val="4"/>
        </w:rPr>
        <w:t xml:space="preserve"> </w:t>
      </w:r>
      <w:r w:rsidRPr="00FB44E4">
        <w:rPr>
          <w:rFonts w:eastAsia="Times New Roman"/>
          <w:spacing w:val="-1"/>
        </w:rPr>
        <w:t>d</w:t>
      </w:r>
      <w:r w:rsidRPr="00FB44E4">
        <w:rPr>
          <w:rFonts w:eastAsia="Times New Roman"/>
          <w:spacing w:val="6"/>
        </w:rPr>
        <w:t>ò</w:t>
      </w:r>
      <w:r w:rsidRPr="00FB44E4">
        <w:rPr>
          <w:rFonts w:eastAsia="Times New Roman"/>
          <w:spacing w:val="-6"/>
        </w:rPr>
        <w:t>n</w:t>
      </w:r>
      <w:r w:rsidRPr="00FB44E4">
        <w:rPr>
          <w:rFonts w:eastAsia="Times New Roman"/>
        </w:rPr>
        <w:t xml:space="preserve">g </w:t>
      </w:r>
      <w:r w:rsidRPr="00FB44E4">
        <w:rPr>
          <w:rFonts w:eastAsia="Times New Roman"/>
          <w:spacing w:val="7"/>
        </w:rPr>
        <w:t>đ</w:t>
      </w:r>
      <w:r w:rsidRPr="00FB44E4">
        <w:rPr>
          <w:rFonts w:eastAsia="Times New Roman"/>
          <w:spacing w:val="-4"/>
        </w:rPr>
        <w:t>i</w:t>
      </w:r>
      <w:r w:rsidRPr="00FB44E4">
        <w:rPr>
          <w:rFonts w:eastAsia="Times New Roman"/>
        </w:rPr>
        <w:t xml:space="preserve">ện </w:t>
      </w:r>
      <w:r w:rsidRPr="00FB44E4">
        <w:rPr>
          <w:rFonts w:eastAsia="Times New Roman"/>
          <w:spacing w:val="-3"/>
        </w:rPr>
        <w:t>l</w:t>
      </w:r>
      <w:r w:rsidRPr="00FB44E4">
        <w:rPr>
          <w:rFonts w:eastAsia="Times New Roman"/>
          <w:spacing w:val="4"/>
        </w:rPr>
        <w:t>à</w:t>
      </w:r>
      <w:r w:rsidRPr="00FB44E4">
        <w:rPr>
          <w:rFonts w:eastAsia="Times New Roman"/>
        </w:rPr>
        <w:t>:</w:t>
      </w:r>
      <w:r w:rsidR="007E7237">
        <w:rPr>
          <w:rFonts w:eastAsia="Times New Roman"/>
        </w:rPr>
        <w:tab/>
      </w:r>
      <w:r w:rsidRPr="00FB44E4">
        <w:rPr>
          <w:rFonts w:eastAsia="Times New Roman"/>
          <w:b/>
          <w:bCs/>
          <w:position w:val="1"/>
        </w:rPr>
        <w:t>A.</w:t>
      </w:r>
      <w:r w:rsidRPr="00FB44E4">
        <w:rPr>
          <w:rFonts w:eastAsia="Times New Roman"/>
          <w:position w:val="1"/>
        </w:rPr>
        <w:t xml:space="preserve"> </w:t>
      </w:r>
      <m:oMath>
        <m:rad>
          <m:radPr>
            <m:degHide m:val="1"/>
            <m:ctrlPr>
              <w:rPr>
                <w:rFonts w:ascii="Cambria Math" w:eastAsia="Times New Roman" w:hAnsi="Cambria Math"/>
                <w:i/>
                <w:position w:val="1"/>
              </w:rPr>
            </m:ctrlPr>
          </m:radPr>
          <m:deg/>
          <m:e>
            <m:r>
              <w:rPr>
                <w:rFonts w:ascii="Cambria Math" w:eastAsia="Times New Roman" w:hAnsi="Cambria Math"/>
                <w:position w:val="1"/>
              </w:rPr>
              <m:t>3</m:t>
            </m:r>
          </m:e>
        </m:rad>
      </m:oMath>
      <w:r w:rsidRPr="00FB44E4">
        <w:rPr>
          <w:rFonts w:eastAsia="Times New Roman"/>
          <w:spacing w:val="31"/>
          <w:position w:val="1"/>
        </w:rPr>
        <w:tab/>
        <w:t>A</w:t>
      </w:r>
      <w:r w:rsidRPr="00FB44E4">
        <w:rPr>
          <w:rFonts w:eastAsia="Times New Roman"/>
          <w:position w:val="1"/>
        </w:rPr>
        <w:t>.</w:t>
      </w:r>
      <w:r w:rsidRPr="00FB44E4">
        <w:rPr>
          <w:rFonts w:eastAsia="Times New Roman"/>
          <w:position w:val="1"/>
        </w:rPr>
        <w:tab/>
      </w:r>
      <w:r w:rsidRPr="00FB44E4">
        <w:rPr>
          <w:rFonts w:eastAsia="Times New Roman"/>
          <w:b/>
          <w:bCs/>
          <w:spacing w:val="-1"/>
          <w:position w:val="1"/>
        </w:rPr>
        <w:t>B</w:t>
      </w:r>
      <w:r w:rsidRPr="00FB44E4">
        <w:rPr>
          <w:rFonts w:eastAsia="Times New Roman"/>
          <w:b/>
          <w:bCs/>
          <w:position w:val="1"/>
        </w:rPr>
        <w:t>.</w:t>
      </w:r>
      <w:r w:rsidRPr="00FB44E4">
        <w:rPr>
          <w:rFonts w:eastAsia="Times New Roman"/>
          <w:spacing w:val="37"/>
          <w:position w:val="1"/>
        </w:rPr>
        <w:t xml:space="preserve"> </w:t>
      </w:r>
      <w:r w:rsidRPr="00FB44E4">
        <w:rPr>
          <w:rFonts w:ascii="Symbol" w:eastAsia="Times New Roman" w:hAnsi="Symbol" w:cs="Symbol"/>
          <w:position w:val="1"/>
        </w:rPr>
        <w:t></w:t>
      </w:r>
      <w:r w:rsidRPr="00FB44E4">
        <w:rPr>
          <w:rFonts w:ascii="Symbol" w:eastAsia="Times New Roman" w:hAnsi="Symbol" w:cs="Symbol"/>
          <w:position w:val="1"/>
        </w:rPr>
        <w:t></w:t>
      </w:r>
      <m:oMath>
        <m:rad>
          <m:radPr>
            <m:degHide m:val="1"/>
            <m:ctrlPr>
              <w:rPr>
                <w:rFonts w:ascii="Cambria Math" w:eastAsia="Times New Roman" w:hAnsi="Cambria Math"/>
                <w:i/>
                <w:position w:val="1"/>
              </w:rPr>
            </m:ctrlPr>
          </m:radPr>
          <m:deg/>
          <m:e>
            <m:r>
              <w:rPr>
                <w:rFonts w:ascii="Cambria Math" w:eastAsia="Times New Roman" w:hAnsi="Cambria Math"/>
                <w:position w:val="1"/>
              </w:rPr>
              <m:t>3</m:t>
            </m:r>
          </m:e>
        </m:rad>
      </m:oMath>
      <w:r w:rsidRPr="00FB44E4">
        <w:rPr>
          <w:rFonts w:ascii="Symbol" w:eastAsia="Times New Roman" w:hAnsi="Symbol" w:cs="Symbol"/>
          <w:position w:val="1"/>
        </w:rPr>
        <w:t></w:t>
      </w:r>
      <w:r w:rsidRPr="00FB44E4">
        <w:rPr>
          <w:rFonts w:ascii="Symbol" w:eastAsia="Times New Roman" w:hAnsi="Symbol" w:cs="Symbol"/>
          <w:position w:val="1"/>
        </w:rPr>
        <w:t></w:t>
      </w:r>
      <w:r w:rsidRPr="00FB44E4">
        <w:rPr>
          <w:rFonts w:ascii="Symbol" w:eastAsia="Times New Roman" w:hAnsi="Symbol" w:cs="Symbol"/>
          <w:position w:val="1"/>
        </w:rPr>
        <w:t></w:t>
      </w:r>
      <w:r w:rsidRPr="00FB44E4">
        <w:rPr>
          <w:rFonts w:eastAsia="Times New Roman"/>
          <w:spacing w:val="31"/>
          <w:position w:val="1"/>
        </w:rPr>
        <w:tab/>
      </w:r>
      <w:r w:rsidRPr="00FB44E4">
        <w:rPr>
          <w:rFonts w:eastAsia="Times New Roman"/>
          <w:b/>
          <w:bCs/>
          <w:position w:val="1"/>
        </w:rPr>
        <w:t>C.</w:t>
      </w:r>
      <w:r w:rsidRPr="00FB44E4">
        <w:rPr>
          <w:rFonts w:eastAsia="Times New Roman"/>
          <w:spacing w:val="4"/>
          <w:position w:val="1"/>
        </w:rPr>
        <w:t xml:space="preserve"> </w:t>
      </w:r>
      <w:r w:rsidRPr="00FB44E4">
        <w:rPr>
          <w:rFonts w:eastAsia="Times New Roman"/>
          <w:spacing w:val="-2"/>
          <w:position w:val="1"/>
        </w:rPr>
        <w:t>-</w:t>
      </w:r>
      <w:r w:rsidRPr="00FB44E4">
        <w:rPr>
          <w:rFonts w:eastAsia="Times New Roman"/>
          <w:spacing w:val="2"/>
          <w:position w:val="1"/>
        </w:rPr>
        <w:t>1</w:t>
      </w:r>
      <w:r w:rsidR="002E651C" w:rsidRPr="00FB44E4">
        <w:rPr>
          <w:rFonts w:eastAsia="Times New Roman"/>
          <w:spacing w:val="1"/>
          <w:position w:val="1"/>
        </w:rPr>
        <w:t xml:space="preserve"> </w:t>
      </w:r>
      <w:r w:rsidRPr="00FB44E4">
        <w:rPr>
          <w:rFonts w:eastAsia="Times New Roman"/>
          <w:spacing w:val="1"/>
          <w:position w:val="1"/>
        </w:rPr>
        <w:t>A</w:t>
      </w:r>
      <w:r w:rsidRPr="00FB44E4">
        <w:rPr>
          <w:rFonts w:eastAsia="Times New Roman"/>
          <w:position w:val="1"/>
        </w:rPr>
        <w:t>.</w:t>
      </w:r>
      <w:r w:rsidRPr="00FB44E4">
        <w:rPr>
          <w:rFonts w:eastAsia="Times New Roman"/>
          <w:position w:val="1"/>
        </w:rPr>
        <w:tab/>
      </w:r>
      <w:r w:rsidRPr="00FB44E4">
        <w:rPr>
          <w:rFonts w:eastAsia="Times New Roman"/>
          <w:b/>
          <w:bCs/>
          <w:position w:val="1"/>
        </w:rPr>
        <w:t>D.</w:t>
      </w:r>
      <w:r w:rsidRPr="00FB44E4">
        <w:rPr>
          <w:rFonts w:eastAsia="Times New Roman"/>
          <w:position w:val="1"/>
        </w:rPr>
        <w:t xml:space="preserve"> </w:t>
      </w:r>
      <w:r w:rsidRPr="00FB44E4">
        <w:rPr>
          <w:rFonts w:eastAsia="Times New Roman"/>
          <w:spacing w:val="7"/>
          <w:position w:val="1"/>
        </w:rPr>
        <w:t>1</w:t>
      </w:r>
      <w:r w:rsidR="002E651C" w:rsidRPr="00FB44E4">
        <w:rPr>
          <w:rFonts w:eastAsia="Times New Roman"/>
          <w:spacing w:val="1"/>
          <w:position w:val="1"/>
        </w:rPr>
        <w:t xml:space="preserve"> </w:t>
      </w:r>
      <w:r w:rsidRPr="00FB44E4">
        <w:rPr>
          <w:rFonts w:eastAsia="Times New Roman"/>
          <w:spacing w:val="-3"/>
          <w:position w:val="1"/>
        </w:rPr>
        <w:t>A</w:t>
      </w:r>
      <w:r w:rsidRPr="00FB44E4">
        <w:rPr>
          <w:rFonts w:eastAsia="Times New Roman"/>
          <w:position w:val="1"/>
        </w:rPr>
        <w:t>.</w:t>
      </w:r>
    </w:p>
    <w:p w:rsidR="00E553B7" w:rsidRPr="00FB44E4" w:rsidRDefault="00361B9B" w:rsidP="00E553B7">
      <w:pPr>
        <w:tabs>
          <w:tab w:val="left" w:pos="1440"/>
          <w:tab w:val="left" w:pos="2880"/>
          <w:tab w:val="left" w:pos="4320"/>
          <w:tab w:val="left" w:pos="5760"/>
        </w:tabs>
        <w:jc w:val="both"/>
      </w:pPr>
      <w:r w:rsidRPr="00FB44E4">
        <w:rPr>
          <w:b/>
          <w:iCs/>
          <w:lang w:val="nl-NL"/>
        </w:rPr>
        <w:t>Câu 12</w:t>
      </w:r>
      <w:r w:rsidR="00E553B7" w:rsidRPr="00FB44E4">
        <w:rPr>
          <w:b/>
          <w:iCs/>
          <w:lang w:val="nl-NL"/>
        </w:rPr>
        <w:t>.</w:t>
      </w:r>
      <w:r w:rsidR="00E553B7" w:rsidRPr="00FB44E4">
        <w:rPr>
          <w:lang w:val="nl-NL"/>
        </w:rPr>
        <w:t xml:space="preserve"> </w:t>
      </w:r>
      <w:r w:rsidR="00E553B7" w:rsidRPr="00FB44E4">
        <w:t xml:space="preserve"> Đặt điện áp </w:t>
      </w:r>
      <w:r w:rsidR="00E553B7" w:rsidRPr="00FB44E4">
        <w:rPr>
          <w:position w:val="-24"/>
        </w:rPr>
        <w:object w:dxaOrig="1880" w:dyaOrig="620">
          <v:shape id="_x0000_i1043" type="#_x0000_t75" style="width:93.9pt;height:31.1pt" o:ole="">
            <v:imagedata r:id="rId45" o:title=""/>
          </v:shape>
          <o:OLEObject Type="Embed" ProgID="Equation.DSMT4" ShapeID="_x0000_i1043" DrawAspect="Content" ObjectID="_1636195895" r:id="rId46"/>
        </w:object>
      </w:r>
      <w:r w:rsidR="00E553B7" w:rsidRPr="00FB44E4">
        <w:t xml:space="preserve"> vào hai đầu đoạn mạch chỉ có tụ điện thì cường độ dòng điện trong mạch là i = I</w:t>
      </w:r>
      <w:r w:rsidR="00E553B7" w:rsidRPr="00FB44E4">
        <w:rPr>
          <w:vertAlign w:val="subscript"/>
        </w:rPr>
        <w:t>0</w:t>
      </w:r>
      <w:r w:rsidR="00E553B7" w:rsidRPr="00FB44E4">
        <w:t>cos(</w:t>
      </w:r>
      <w:r w:rsidR="00E553B7" w:rsidRPr="00FB44E4">
        <w:sym w:font="Symbol" w:char="F077"/>
      </w:r>
      <w:r w:rsidR="00E553B7" w:rsidRPr="00FB44E4">
        <w:t xml:space="preserve">t + </w:t>
      </w:r>
      <w:r w:rsidR="00E553B7" w:rsidRPr="00FB44E4">
        <w:sym w:font="Symbol" w:char="F06A"/>
      </w:r>
      <w:r w:rsidR="00E553B7" w:rsidRPr="00FB44E4">
        <w:rPr>
          <w:vertAlign w:val="subscript"/>
        </w:rPr>
        <w:t>i</w:t>
      </w:r>
      <w:r w:rsidR="00E553B7" w:rsidRPr="00FB44E4">
        <w:t xml:space="preserve">). Giá trị của </w:t>
      </w:r>
      <w:r w:rsidR="00E553B7" w:rsidRPr="00FB44E4">
        <w:sym w:font="Symbol" w:char="F06A"/>
      </w:r>
      <w:r w:rsidR="00E553B7" w:rsidRPr="00FB44E4">
        <w:rPr>
          <w:vertAlign w:val="subscript"/>
        </w:rPr>
        <w:t xml:space="preserve">i </w:t>
      </w:r>
      <w:r w:rsidR="00E553B7" w:rsidRPr="00FB44E4">
        <w:t>bằng</w:t>
      </w:r>
    </w:p>
    <w:p w:rsidR="00E553B7" w:rsidRPr="00FB44E4" w:rsidRDefault="00B96788" w:rsidP="00E553B7">
      <w:pPr>
        <w:jc w:val="both"/>
      </w:pPr>
      <w:r w:rsidRPr="00FB44E4">
        <w:t xml:space="preserve">A. </w:t>
      </w:r>
      <w:r w:rsidRPr="00FB44E4">
        <w:rPr>
          <w:position w:val="-24"/>
        </w:rPr>
        <w:object w:dxaOrig="360" w:dyaOrig="620">
          <v:shape id="_x0000_i1044" type="#_x0000_t75" style="width:18.45pt;height:31.1pt" o:ole="">
            <v:imagedata r:id="rId47" o:title=""/>
          </v:shape>
          <o:OLEObject Type="Embed" ProgID="Equation.DSMT4" ShapeID="_x0000_i1044" DrawAspect="Content" ObjectID="_1636195896" r:id="rId48"/>
        </w:object>
      </w:r>
      <w:r w:rsidRPr="00FB44E4">
        <w:t>.</w:t>
      </w:r>
      <w:r w:rsidRPr="00FB44E4">
        <w:tab/>
      </w:r>
      <w:r w:rsidRPr="00FB44E4">
        <w:tab/>
        <w:t>B</w:t>
      </w:r>
      <w:r w:rsidR="00E553B7" w:rsidRPr="00FB44E4">
        <w:t xml:space="preserve">. </w:t>
      </w:r>
      <w:r w:rsidR="00E553B7" w:rsidRPr="00FB44E4">
        <w:rPr>
          <w:position w:val="-24"/>
        </w:rPr>
        <w:object w:dxaOrig="420" w:dyaOrig="620">
          <v:shape id="_x0000_i1045" type="#_x0000_t75" style="width:21.3pt;height:31.1pt" o:ole="">
            <v:imagedata r:id="rId49" o:title=""/>
          </v:shape>
          <o:OLEObject Type="Embed" ProgID="Equation.DSMT4" ShapeID="_x0000_i1045" DrawAspect="Content" ObjectID="_1636195897" r:id="rId50"/>
        </w:object>
      </w:r>
      <w:r w:rsidR="00E553B7" w:rsidRPr="00FB44E4">
        <w:t>.</w:t>
      </w:r>
      <w:r w:rsidR="00E553B7" w:rsidRPr="00FB44E4">
        <w:tab/>
      </w:r>
      <w:r w:rsidR="00E553B7" w:rsidRPr="00FB44E4">
        <w:tab/>
      </w:r>
      <w:r w:rsidRPr="00FB44E4">
        <w:t>C</w:t>
      </w:r>
      <w:r w:rsidR="00E553B7" w:rsidRPr="00FB44E4">
        <w:t xml:space="preserve">. </w:t>
      </w:r>
      <w:r w:rsidR="00E553B7" w:rsidRPr="00FB44E4">
        <w:rPr>
          <w:position w:val="-24"/>
        </w:rPr>
        <w:object w:dxaOrig="520" w:dyaOrig="620">
          <v:shape id="_x0000_i1046" type="#_x0000_t75" style="width:25.9pt;height:31.1pt" o:ole="">
            <v:imagedata r:id="rId51" o:title=""/>
          </v:shape>
          <o:OLEObject Type="Embed" ProgID="Equation.DSMT4" ShapeID="_x0000_i1046" DrawAspect="Content" ObjectID="_1636195898" r:id="rId52"/>
        </w:object>
      </w:r>
      <w:r w:rsidR="00E553B7" w:rsidRPr="00FB44E4">
        <w:t>.</w:t>
      </w:r>
      <w:r w:rsidR="00E553B7" w:rsidRPr="00FB44E4">
        <w:tab/>
      </w:r>
      <w:r w:rsidR="00E553B7" w:rsidRPr="00FB44E4">
        <w:tab/>
      </w:r>
      <w:r w:rsidRPr="00FB44E4">
        <w:t>D</w:t>
      </w:r>
      <w:r w:rsidR="00E553B7" w:rsidRPr="00FB44E4">
        <w:t xml:space="preserve">. </w:t>
      </w:r>
      <w:r w:rsidR="00E553B7" w:rsidRPr="00FB44E4">
        <w:rPr>
          <w:position w:val="-24"/>
        </w:rPr>
        <w:object w:dxaOrig="240" w:dyaOrig="620">
          <v:shape id="_x0000_i1047" type="#_x0000_t75" style="width:11.5pt;height:31.1pt" o:ole="">
            <v:imagedata r:id="rId53" o:title=""/>
          </v:shape>
          <o:OLEObject Type="Embed" ProgID="Equation.DSMT4" ShapeID="_x0000_i1047" DrawAspect="Content" ObjectID="_1636195899" r:id="rId54"/>
        </w:object>
      </w:r>
      <w:r w:rsidR="00E553B7" w:rsidRPr="00FB44E4">
        <w:t>.</w:t>
      </w:r>
      <w:r w:rsidR="00E553B7" w:rsidRPr="00FB44E4">
        <w:tab/>
      </w:r>
      <w:r w:rsidR="00E553B7" w:rsidRPr="00FB44E4">
        <w:tab/>
      </w:r>
      <w:r w:rsidR="00E553B7" w:rsidRPr="00FB44E4">
        <w:tab/>
      </w:r>
    </w:p>
    <w:p w:rsidR="007E7237" w:rsidRDefault="007E7237" w:rsidP="00E553B7">
      <w:pPr>
        <w:tabs>
          <w:tab w:val="left" w:pos="5573"/>
        </w:tabs>
        <w:jc w:val="both"/>
        <w:rPr>
          <w:b/>
          <w:iCs/>
          <w:lang w:val="nl-NL"/>
        </w:rPr>
      </w:pPr>
    </w:p>
    <w:p w:rsidR="00E553B7" w:rsidRPr="00FB44E4" w:rsidRDefault="00361B9B" w:rsidP="00E553B7">
      <w:pPr>
        <w:tabs>
          <w:tab w:val="left" w:pos="5573"/>
        </w:tabs>
        <w:jc w:val="both"/>
        <w:rPr>
          <w:lang w:val="de-DE"/>
        </w:rPr>
      </w:pPr>
      <w:r w:rsidRPr="00FB44E4">
        <w:rPr>
          <w:b/>
          <w:iCs/>
          <w:lang w:val="nl-NL"/>
        </w:rPr>
        <w:lastRenderedPageBreak/>
        <w:t>Câu 13</w:t>
      </w:r>
      <w:r w:rsidR="00E553B7" w:rsidRPr="00FB44E4">
        <w:rPr>
          <w:b/>
          <w:iCs/>
          <w:lang w:val="nl-NL"/>
        </w:rPr>
        <w:t xml:space="preserve">. </w:t>
      </w:r>
      <w:r w:rsidR="00E553B7" w:rsidRPr="00FB44E4">
        <w:rPr>
          <w:lang w:val="de-DE"/>
        </w:rPr>
        <w:t xml:space="preserve"> Điện áp u </w:t>
      </w:r>
      <m:oMath>
        <m:r>
          <w:rPr>
            <w:rFonts w:ascii="Cambria Math" w:hAnsi="Cambria Math"/>
            <w:lang w:val="de-DE"/>
          </w:rPr>
          <m:t>=141</m:t>
        </m:r>
        <m:rad>
          <m:radPr>
            <m:degHide m:val="1"/>
            <m:ctrlPr>
              <w:rPr>
                <w:rFonts w:ascii="Cambria Math" w:hAnsi="Cambria Math"/>
                <w:i/>
                <w:lang w:val="de-DE"/>
              </w:rPr>
            </m:ctrlPr>
          </m:radPr>
          <m:deg/>
          <m:e>
            <m:r>
              <w:rPr>
                <w:rFonts w:ascii="Cambria Math" w:hAnsi="Cambria Math"/>
                <w:lang w:val="de-DE"/>
              </w:rPr>
              <m:t>2</m:t>
            </m:r>
          </m:e>
        </m:rad>
        <m:r>
          <w:rPr>
            <w:rFonts w:ascii="Cambria Math" w:hAnsi="Cambria Math"/>
            <w:lang w:val="de-DE"/>
          </w:rPr>
          <m:t xml:space="preserve">cos100πt </m:t>
        </m:r>
      </m:oMath>
      <w:r w:rsidR="00E553B7" w:rsidRPr="00FB44E4">
        <w:rPr>
          <w:lang w:val="de-DE"/>
        </w:rPr>
        <w:t>(V) có giá trị hiệu dụng bằng</w:t>
      </w:r>
    </w:p>
    <w:p w:rsidR="00E553B7" w:rsidRPr="00FB44E4" w:rsidRDefault="00E553B7" w:rsidP="00E553B7">
      <w:pPr>
        <w:tabs>
          <w:tab w:val="left" w:pos="5573"/>
        </w:tabs>
        <w:jc w:val="both"/>
        <w:rPr>
          <w:lang w:val="de-DE"/>
        </w:rPr>
      </w:pPr>
      <w:r w:rsidRPr="00FB44E4">
        <w:rPr>
          <w:lang w:val="de-DE"/>
        </w:rPr>
        <w:t>A. 141</w:t>
      </w:r>
      <w:r w:rsidR="00AC088C" w:rsidRPr="00FB44E4">
        <w:rPr>
          <w:lang w:val="de-DE"/>
        </w:rPr>
        <w:t xml:space="preserve"> </w:t>
      </w:r>
      <w:r w:rsidRPr="00FB44E4">
        <w:rPr>
          <w:lang w:val="de-DE"/>
        </w:rPr>
        <w:t xml:space="preserve">V.           </w:t>
      </w:r>
      <w:r w:rsidR="00AC088C" w:rsidRPr="00FB44E4">
        <w:rPr>
          <w:lang w:val="de-DE"/>
        </w:rPr>
        <w:t xml:space="preserve">         </w:t>
      </w:r>
      <w:r w:rsidRPr="00FB44E4">
        <w:rPr>
          <w:lang w:val="de-DE"/>
        </w:rPr>
        <w:t>B. 200</w:t>
      </w:r>
      <w:r w:rsidR="00AC088C" w:rsidRPr="00FB44E4">
        <w:rPr>
          <w:lang w:val="de-DE"/>
        </w:rPr>
        <w:t xml:space="preserve"> </w:t>
      </w:r>
      <w:r w:rsidRPr="00FB44E4">
        <w:rPr>
          <w:lang w:val="de-DE"/>
        </w:rPr>
        <w:t xml:space="preserve">V.              </w:t>
      </w:r>
      <w:r w:rsidR="00AC088C" w:rsidRPr="00FB44E4">
        <w:rPr>
          <w:lang w:val="de-DE"/>
        </w:rPr>
        <w:t xml:space="preserve">      </w:t>
      </w:r>
      <w:r w:rsidRPr="00FB44E4">
        <w:rPr>
          <w:lang w:val="de-DE"/>
        </w:rPr>
        <w:t>C. 100</w:t>
      </w:r>
      <w:r w:rsidR="00AC088C" w:rsidRPr="00FB44E4">
        <w:rPr>
          <w:lang w:val="de-DE"/>
        </w:rPr>
        <w:t xml:space="preserve"> </w:t>
      </w:r>
      <w:r w:rsidRPr="00FB44E4">
        <w:rPr>
          <w:lang w:val="de-DE"/>
        </w:rPr>
        <w:t xml:space="preserve">V.              </w:t>
      </w:r>
      <w:r w:rsidR="00AC088C" w:rsidRPr="00FB44E4">
        <w:rPr>
          <w:lang w:val="de-DE"/>
        </w:rPr>
        <w:t xml:space="preserve">       </w:t>
      </w:r>
      <w:r w:rsidRPr="00FB44E4">
        <w:rPr>
          <w:lang w:val="de-DE"/>
        </w:rPr>
        <w:t>D. 282</w:t>
      </w:r>
      <w:r w:rsidR="00AC088C" w:rsidRPr="00FB44E4">
        <w:rPr>
          <w:lang w:val="de-DE"/>
        </w:rPr>
        <w:t xml:space="preserve"> </w:t>
      </w:r>
      <w:r w:rsidRPr="00FB44E4">
        <w:rPr>
          <w:lang w:val="de-DE"/>
        </w:rPr>
        <w:t>V.</w:t>
      </w:r>
    </w:p>
    <w:p w:rsidR="00361B9B" w:rsidRPr="00FB44E4" w:rsidRDefault="00361B9B" w:rsidP="00361B9B">
      <w:pPr>
        <w:jc w:val="both"/>
        <w:rPr>
          <w:lang w:val="pt-BR"/>
        </w:rPr>
      </w:pPr>
      <w:r w:rsidRPr="00FB44E4">
        <w:rPr>
          <w:b/>
          <w:iCs/>
          <w:lang w:val="nl-NL"/>
        </w:rPr>
        <w:t xml:space="preserve">Câu 14. </w:t>
      </w:r>
      <w:r w:rsidRPr="00FB44E4">
        <w:rPr>
          <w:lang w:val="pt-BR"/>
        </w:rPr>
        <w:t>Chất điểm có khối lượng m</w:t>
      </w:r>
      <w:r w:rsidRPr="00FB44E4">
        <w:rPr>
          <w:vertAlign w:val="subscript"/>
          <w:lang w:val="pt-BR"/>
        </w:rPr>
        <w:t>1</w:t>
      </w:r>
      <w:r w:rsidRPr="00FB44E4">
        <w:rPr>
          <w:lang w:val="pt-BR"/>
        </w:rPr>
        <w:t xml:space="preserve"> = 50 g dao động điều hoà quanh vị trí cân bằng của nó với phương trình dao động x</w:t>
      </w:r>
      <w:r w:rsidRPr="00FB44E4">
        <w:rPr>
          <w:vertAlign w:val="subscript"/>
          <w:lang w:val="pt-BR"/>
        </w:rPr>
        <w:t>1</w:t>
      </w:r>
      <w:r w:rsidRPr="00FB44E4">
        <w:rPr>
          <w:lang w:val="pt-BR"/>
        </w:rPr>
        <w:t xml:space="preserve"> = cos(5</w:t>
      </w:r>
      <w:r w:rsidRPr="00FB44E4">
        <w:t>π</w:t>
      </w:r>
      <w:r w:rsidRPr="00FB44E4">
        <w:rPr>
          <w:lang w:val="pt-BR"/>
        </w:rPr>
        <w:t xml:space="preserve">t + </w:t>
      </w:r>
      <w:r w:rsidRPr="00FB44E4">
        <w:t>π</w:t>
      </w:r>
      <w:r w:rsidRPr="00FB44E4">
        <w:rPr>
          <w:lang w:val="pt-BR"/>
        </w:rPr>
        <w:t>/6) (cm). Chất điểm có khối lượng m</w:t>
      </w:r>
      <w:r w:rsidRPr="00FB44E4">
        <w:rPr>
          <w:vertAlign w:val="subscript"/>
          <w:lang w:val="pt-BR"/>
        </w:rPr>
        <w:t>2</w:t>
      </w:r>
      <w:r w:rsidRPr="00FB44E4">
        <w:rPr>
          <w:lang w:val="pt-BR"/>
        </w:rPr>
        <w:t xml:space="preserve"> = 100 g dao động điều hoà quanh vị trí cân bằng của nó với phương trình dao động x</w:t>
      </w:r>
      <w:r w:rsidRPr="00FB44E4">
        <w:rPr>
          <w:vertAlign w:val="subscript"/>
          <w:lang w:val="pt-BR"/>
        </w:rPr>
        <w:t>2</w:t>
      </w:r>
      <w:r w:rsidRPr="00FB44E4">
        <w:rPr>
          <w:lang w:val="pt-BR"/>
        </w:rPr>
        <w:t xml:space="preserve"> = 5cos(</w:t>
      </w:r>
      <w:r w:rsidRPr="00FB44E4">
        <w:t>π</w:t>
      </w:r>
      <w:r w:rsidRPr="00FB44E4">
        <w:rPr>
          <w:lang w:val="pt-BR"/>
        </w:rPr>
        <w:t xml:space="preserve">t – </w:t>
      </w:r>
      <w:r w:rsidRPr="00FB44E4">
        <w:t>π</w:t>
      </w:r>
      <w:r w:rsidRPr="00FB44E4">
        <w:rPr>
          <w:lang w:val="pt-BR"/>
        </w:rPr>
        <w:t>/6 ) (cm). Tỉ số cơ năng trong quá trình dao động điều hoà của chất điểm m</w:t>
      </w:r>
      <w:r w:rsidRPr="00FB44E4">
        <w:rPr>
          <w:vertAlign w:val="subscript"/>
          <w:lang w:val="pt-BR"/>
        </w:rPr>
        <w:t>1</w:t>
      </w:r>
      <w:r w:rsidRPr="00FB44E4">
        <w:rPr>
          <w:lang w:val="pt-BR"/>
        </w:rPr>
        <w:t xml:space="preserve"> so với chất điểm m</w:t>
      </w:r>
      <w:r w:rsidRPr="00FB44E4">
        <w:rPr>
          <w:vertAlign w:val="subscript"/>
          <w:lang w:val="pt-BR"/>
        </w:rPr>
        <w:t>2</w:t>
      </w:r>
      <w:r w:rsidRPr="00FB44E4">
        <w:rPr>
          <w:lang w:val="pt-BR"/>
        </w:rPr>
        <w:t xml:space="preserve"> bằng </w:t>
      </w:r>
    </w:p>
    <w:p w:rsidR="00361B9B" w:rsidRPr="00FB44E4" w:rsidRDefault="00361B9B" w:rsidP="00361B9B">
      <w:pPr>
        <w:jc w:val="both"/>
        <w:rPr>
          <w:lang w:val="pt-BR"/>
        </w:rPr>
      </w:pPr>
      <w:r w:rsidRPr="00FB44E4">
        <w:rPr>
          <w:lang w:val="pt-BR"/>
        </w:rPr>
        <w:t xml:space="preserve">A. 1/2.  </w:t>
      </w:r>
      <w:r w:rsidRPr="00FB44E4">
        <w:rPr>
          <w:lang w:val="pt-BR"/>
        </w:rPr>
        <w:tab/>
      </w:r>
      <w:r w:rsidRPr="00FB44E4">
        <w:rPr>
          <w:lang w:val="pt-BR"/>
        </w:rPr>
        <w:tab/>
        <w:t xml:space="preserve">B. 2.  </w:t>
      </w:r>
      <w:r w:rsidRPr="00FB44E4">
        <w:rPr>
          <w:lang w:val="pt-BR"/>
        </w:rPr>
        <w:tab/>
      </w:r>
      <w:r w:rsidRPr="00FB44E4">
        <w:rPr>
          <w:lang w:val="pt-BR"/>
        </w:rPr>
        <w:tab/>
      </w:r>
      <w:r w:rsidRPr="00FB44E4">
        <w:rPr>
          <w:lang w:val="pt-BR"/>
        </w:rPr>
        <w:tab/>
        <w:t xml:space="preserve">C. 1.  </w:t>
      </w:r>
      <w:r w:rsidRPr="00FB44E4">
        <w:rPr>
          <w:lang w:val="pt-BR"/>
        </w:rPr>
        <w:tab/>
      </w:r>
      <w:r w:rsidRPr="00FB44E4">
        <w:rPr>
          <w:lang w:val="pt-BR"/>
        </w:rPr>
        <w:tab/>
      </w:r>
      <w:r w:rsidRPr="00FB44E4">
        <w:rPr>
          <w:lang w:val="pt-BR"/>
        </w:rPr>
        <w:tab/>
        <w:t xml:space="preserve">D. 1/5. </w:t>
      </w:r>
    </w:p>
    <w:p w:rsidR="00E553B7" w:rsidRPr="00FB44E4" w:rsidRDefault="00361B9B" w:rsidP="00E553B7">
      <w:pPr>
        <w:tabs>
          <w:tab w:val="left" w:pos="5573"/>
        </w:tabs>
        <w:jc w:val="both"/>
        <w:rPr>
          <w:lang w:val="de-DE"/>
        </w:rPr>
      </w:pPr>
      <w:r w:rsidRPr="00FB44E4">
        <w:rPr>
          <w:b/>
          <w:iCs/>
          <w:lang w:val="nl-NL"/>
        </w:rPr>
        <w:t>Câu 15</w:t>
      </w:r>
      <w:r w:rsidR="00E553B7" w:rsidRPr="00FB44E4">
        <w:rPr>
          <w:b/>
          <w:iCs/>
          <w:lang w:val="nl-NL"/>
        </w:rPr>
        <w:t>.</w:t>
      </w:r>
      <w:r w:rsidR="00E553B7" w:rsidRPr="00FB44E4">
        <w:t xml:space="preserve"> </w:t>
      </w:r>
      <w:r w:rsidR="00E553B7" w:rsidRPr="00FB44E4">
        <w:rPr>
          <w:lang w:val="de-DE"/>
        </w:rPr>
        <w:t>Ở Việt Nam, mạng điện dân dụng một pha có điện áp hiệu dụng là</w:t>
      </w:r>
    </w:p>
    <w:p w:rsidR="00E553B7" w:rsidRPr="00FB44E4" w:rsidRDefault="00E553B7" w:rsidP="00E553B7">
      <w:pPr>
        <w:tabs>
          <w:tab w:val="left" w:pos="0"/>
        </w:tabs>
        <w:jc w:val="both"/>
        <w:rPr>
          <w:lang w:val="de-DE"/>
        </w:rPr>
      </w:pPr>
      <w:r w:rsidRPr="00FB44E4">
        <w:rPr>
          <w:lang w:val="de-DE"/>
        </w:rPr>
        <w:t>A. 220</w:t>
      </w:r>
      <m:oMath>
        <m:rad>
          <m:radPr>
            <m:degHide m:val="1"/>
            <m:ctrlPr>
              <w:rPr>
                <w:rFonts w:ascii="Cambria Math" w:hAnsi="Cambria Math"/>
                <w:i/>
                <w:lang w:val="de-DE"/>
              </w:rPr>
            </m:ctrlPr>
          </m:radPr>
          <m:deg/>
          <m:e>
            <m:r>
              <w:rPr>
                <w:rFonts w:ascii="Cambria Math" w:hAnsi="Cambria Math"/>
                <w:lang w:val="de-DE"/>
              </w:rPr>
              <m:t>2</m:t>
            </m:r>
          </m:e>
        </m:rad>
      </m:oMath>
      <w:r w:rsidRPr="00FB44E4">
        <w:rPr>
          <w:lang w:val="de-DE"/>
        </w:rPr>
        <w:t xml:space="preserve"> V.      </w:t>
      </w:r>
      <w:r w:rsidRPr="00FB44E4">
        <w:rPr>
          <w:lang w:val="de-DE"/>
        </w:rPr>
        <w:tab/>
        <w:t xml:space="preserve">B. 100V.               </w:t>
      </w:r>
      <w:r w:rsidRPr="00FB44E4">
        <w:rPr>
          <w:lang w:val="de-DE"/>
        </w:rPr>
        <w:tab/>
        <w:t xml:space="preserve">C.220V.               </w:t>
      </w:r>
      <w:r w:rsidRPr="00FB44E4">
        <w:rPr>
          <w:lang w:val="de-DE"/>
        </w:rPr>
        <w:tab/>
        <w:t>D. 100</w:t>
      </w:r>
      <m:oMath>
        <m:rad>
          <m:radPr>
            <m:degHide m:val="1"/>
            <m:ctrlPr>
              <w:rPr>
                <w:rFonts w:ascii="Cambria Math" w:hAnsi="Cambria Math"/>
                <w:i/>
                <w:lang w:val="de-DE"/>
              </w:rPr>
            </m:ctrlPr>
          </m:radPr>
          <m:deg/>
          <m:e>
            <m:r>
              <w:rPr>
                <w:rFonts w:ascii="Cambria Math" w:hAnsi="Cambria Math"/>
                <w:lang w:val="de-DE"/>
              </w:rPr>
              <m:t>2</m:t>
            </m:r>
          </m:e>
        </m:rad>
      </m:oMath>
      <w:r w:rsidRPr="00FB44E4">
        <w:rPr>
          <w:lang w:val="de-DE"/>
        </w:rPr>
        <w:t xml:space="preserve"> V.</w:t>
      </w:r>
    </w:p>
    <w:p w:rsidR="00F307FE" w:rsidRPr="00FB44E4" w:rsidRDefault="00604BEB" w:rsidP="00F307FE">
      <w:pPr>
        <w:ind w:right="-54"/>
        <w:jc w:val="both"/>
        <w:rPr>
          <w:bCs/>
          <w:lang w:val="de-DE"/>
        </w:rPr>
      </w:pPr>
      <w:r w:rsidRPr="00FB44E4">
        <w:rPr>
          <w:b/>
          <w:iCs/>
          <w:lang w:val="nl-NL"/>
        </w:rPr>
        <w:t>Câu 1</w:t>
      </w:r>
      <w:r w:rsidR="00361B9B" w:rsidRPr="00FB44E4">
        <w:rPr>
          <w:b/>
          <w:iCs/>
          <w:lang w:val="nl-NL"/>
        </w:rPr>
        <w:t>6</w:t>
      </w:r>
      <w:r w:rsidRPr="00FB44E4">
        <w:rPr>
          <w:b/>
          <w:iCs/>
          <w:lang w:val="nl-NL"/>
        </w:rPr>
        <w:t xml:space="preserve">. </w:t>
      </w:r>
      <w:r w:rsidR="00F307FE" w:rsidRPr="00FB44E4">
        <w:rPr>
          <w:bCs/>
          <w:lang w:val="de-DE"/>
        </w:rPr>
        <w:t xml:space="preserve"> Trong quá trình truyền tải điện năng, biện pháp làm giảm hao phí trên đường dây tải điện được sử dụng chủ yếu hiện nay là </w:t>
      </w:r>
      <w:r w:rsidR="007E7237">
        <w:rPr>
          <w:bCs/>
          <w:lang w:val="de-DE"/>
        </w:rPr>
        <w:t>:</w:t>
      </w:r>
      <w:r w:rsidR="007E7237">
        <w:rPr>
          <w:bCs/>
          <w:lang w:val="de-DE"/>
        </w:rPr>
        <w:tab/>
      </w:r>
      <w:r w:rsidR="007E7237">
        <w:rPr>
          <w:bCs/>
          <w:lang w:val="de-DE"/>
        </w:rPr>
        <w:tab/>
      </w:r>
      <w:r w:rsidR="00F307FE" w:rsidRPr="00FB44E4">
        <w:rPr>
          <w:bCs/>
          <w:lang w:val="de-DE"/>
        </w:rPr>
        <w:t>A. giảm tiết diện dây</w:t>
      </w:r>
      <w:r w:rsidR="00352D8A" w:rsidRPr="00FB44E4">
        <w:rPr>
          <w:bCs/>
          <w:lang w:val="de-DE"/>
        </w:rPr>
        <w:t>.</w:t>
      </w:r>
      <w:r w:rsidR="00F307FE" w:rsidRPr="00FB44E4">
        <w:rPr>
          <w:bCs/>
          <w:lang w:val="de-DE"/>
        </w:rPr>
        <w:t xml:space="preserve">                </w:t>
      </w:r>
      <w:r w:rsidR="00352D8A" w:rsidRPr="00FB44E4">
        <w:rPr>
          <w:bCs/>
          <w:lang w:val="de-DE"/>
        </w:rPr>
        <w:tab/>
      </w:r>
      <w:r w:rsidR="00F307FE" w:rsidRPr="00FB44E4">
        <w:rPr>
          <w:bCs/>
          <w:lang w:val="de-DE"/>
        </w:rPr>
        <w:t>B. giảm công suất truyền tải</w:t>
      </w:r>
      <w:r w:rsidR="00352D8A" w:rsidRPr="00FB44E4">
        <w:rPr>
          <w:bCs/>
          <w:lang w:val="de-DE"/>
        </w:rPr>
        <w:t>.</w:t>
      </w:r>
      <w:r w:rsidR="00F307FE" w:rsidRPr="00FB44E4">
        <w:rPr>
          <w:bCs/>
          <w:lang w:val="de-DE"/>
        </w:rPr>
        <w:t xml:space="preserve">  </w:t>
      </w:r>
    </w:p>
    <w:p w:rsidR="00F307FE" w:rsidRPr="00FB44E4" w:rsidRDefault="00F307FE" w:rsidP="007E7237">
      <w:pPr>
        <w:ind w:right="-54" w:firstLine="720"/>
        <w:jc w:val="both"/>
        <w:rPr>
          <w:b/>
          <w:bCs/>
          <w:lang w:val="de-DE"/>
        </w:rPr>
      </w:pPr>
      <w:r w:rsidRPr="00FB44E4">
        <w:rPr>
          <w:bCs/>
          <w:lang w:val="de-DE"/>
        </w:rPr>
        <w:t>C. tăng điện áp trước khi truyền tải</w:t>
      </w:r>
      <w:r w:rsidR="00352D8A" w:rsidRPr="00FB44E4">
        <w:rPr>
          <w:bCs/>
          <w:lang w:val="de-DE"/>
        </w:rPr>
        <w:t>.</w:t>
      </w:r>
      <w:r w:rsidRPr="00FB44E4">
        <w:rPr>
          <w:bCs/>
          <w:lang w:val="de-DE"/>
        </w:rPr>
        <w:t xml:space="preserve">   </w:t>
      </w:r>
      <w:r w:rsidRPr="00FB44E4">
        <w:rPr>
          <w:bCs/>
          <w:lang w:val="de-DE"/>
        </w:rPr>
        <w:tab/>
        <w:t>D. tăng chiều dài đường dây</w:t>
      </w:r>
      <w:r w:rsidR="00352D8A" w:rsidRPr="00FB44E4">
        <w:rPr>
          <w:bCs/>
          <w:lang w:val="de-DE"/>
        </w:rPr>
        <w:t>.</w:t>
      </w:r>
      <w:r w:rsidRPr="00FB44E4">
        <w:rPr>
          <w:b/>
          <w:bCs/>
          <w:lang w:val="de-DE"/>
        </w:rPr>
        <w:t xml:space="preserve">  </w:t>
      </w:r>
    </w:p>
    <w:p w:rsidR="00F307FE" w:rsidRPr="00FB44E4" w:rsidRDefault="00907E1A" w:rsidP="007E7237">
      <w:pPr>
        <w:jc w:val="both"/>
      </w:pPr>
      <w:r w:rsidRPr="00FB44E4">
        <w:rPr>
          <w:b/>
          <w:iCs/>
          <w:lang w:val="nl-NL"/>
        </w:rPr>
        <w:t>Câu</w:t>
      </w:r>
      <w:r w:rsidR="00361B9B" w:rsidRPr="00FB44E4">
        <w:rPr>
          <w:b/>
          <w:iCs/>
          <w:lang w:val="nl-NL"/>
        </w:rPr>
        <w:t xml:space="preserve"> 17</w:t>
      </w:r>
      <w:r w:rsidRPr="00FB44E4">
        <w:rPr>
          <w:b/>
          <w:iCs/>
          <w:lang w:val="nl-NL"/>
        </w:rPr>
        <w:t>.</w:t>
      </w:r>
      <w:r w:rsidRPr="00FB44E4">
        <w:rPr>
          <w:lang w:val="nl-NL"/>
        </w:rPr>
        <w:t xml:space="preserve"> </w:t>
      </w:r>
      <w:r w:rsidR="00F307FE" w:rsidRPr="00FB44E4">
        <w:t xml:space="preserve"> Đặt điện áp u = </w:t>
      </w:r>
      <w:r w:rsidR="00F307FE" w:rsidRPr="00FB44E4">
        <w:rPr>
          <w:position w:val="-6"/>
        </w:rPr>
        <w:object w:dxaOrig="1180" w:dyaOrig="340">
          <v:shape id="_x0000_i1048" type="#_x0000_t75" style="width:58.75pt;height:17.3pt" o:ole="">
            <v:imagedata r:id="rId55" o:title=""/>
          </v:shape>
          <o:OLEObject Type="Embed" ProgID="Equation.DSMT4" ShapeID="_x0000_i1048" DrawAspect="Content" ObjectID="_1636195900" r:id="rId56"/>
        </w:object>
      </w:r>
      <w:r w:rsidR="00F307FE" w:rsidRPr="00FB44E4">
        <w:t xml:space="preserve"> (V) vào hai đầu đoạn mạch gồm cuộn cảm thuần mắc nối tiếp với một biến trở R. Ứng với hai giá trị R</w:t>
      </w:r>
      <w:r w:rsidR="00F307FE" w:rsidRPr="00FB44E4">
        <w:rPr>
          <w:vertAlign w:val="subscript"/>
        </w:rPr>
        <w:t>1</w:t>
      </w:r>
      <w:r w:rsidR="00F307FE" w:rsidRPr="00FB44E4">
        <w:t xml:space="preserve"> = 20 </w:t>
      </w:r>
      <w:r w:rsidR="00F307FE" w:rsidRPr="00FB44E4">
        <w:sym w:font="Symbol" w:char="F057"/>
      </w:r>
      <w:r w:rsidR="00F307FE" w:rsidRPr="00FB44E4">
        <w:t xml:space="preserve"> và R</w:t>
      </w:r>
      <w:r w:rsidR="00F307FE" w:rsidRPr="00FB44E4">
        <w:rPr>
          <w:vertAlign w:val="subscript"/>
        </w:rPr>
        <w:t>2</w:t>
      </w:r>
      <w:r w:rsidR="00F307FE" w:rsidRPr="00FB44E4">
        <w:t xml:space="preserve"> = 80 </w:t>
      </w:r>
      <w:r w:rsidR="00F307FE" w:rsidRPr="00FB44E4">
        <w:sym w:font="Symbol" w:char="F057"/>
      </w:r>
      <w:r w:rsidR="00F307FE" w:rsidRPr="00FB44E4">
        <w:t xml:space="preserve"> của biến trở thì công suất tiêu thụ trong đoạn mạch đều bằng 400 W. Giá trị của U là</w:t>
      </w:r>
      <w:r w:rsidR="007E7237">
        <w:t>:</w:t>
      </w:r>
      <w:r w:rsidR="007E7237">
        <w:tab/>
      </w:r>
      <w:r w:rsidR="00F307FE" w:rsidRPr="00FB44E4">
        <w:t>A. 400 V.</w:t>
      </w:r>
      <w:r w:rsidR="002E3348" w:rsidRPr="00FB44E4">
        <w:tab/>
      </w:r>
      <w:r w:rsidR="00F307FE" w:rsidRPr="00FB44E4">
        <w:t>B. 200 V.</w:t>
      </w:r>
      <w:r w:rsidR="00F307FE" w:rsidRPr="00FB44E4">
        <w:tab/>
        <w:t>C. 100 V.</w:t>
      </w:r>
      <w:r w:rsidR="00F307FE" w:rsidRPr="00FB44E4">
        <w:tab/>
        <w:t xml:space="preserve">D. </w:t>
      </w:r>
      <w:r w:rsidR="00F307FE" w:rsidRPr="00FB44E4">
        <w:rPr>
          <w:position w:val="-6"/>
        </w:rPr>
        <w:object w:dxaOrig="720" w:dyaOrig="340">
          <v:shape id="_x0000_i1049" type="#_x0000_t75" style="width:36.3pt;height:17.3pt" o:ole="">
            <v:imagedata r:id="rId57" o:title=""/>
          </v:shape>
          <o:OLEObject Type="Embed" ProgID="Equation.DSMT4" ShapeID="_x0000_i1049" DrawAspect="Content" ObjectID="_1636195901" r:id="rId58"/>
        </w:object>
      </w:r>
      <w:r w:rsidR="00F307FE" w:rsidRPr="00FB44E4">
        <w:t>V.</w:t>
      </w:r>
    </w:p>
    <w:p w:rsidR="00361B9B" w:rsidRPr="00FB44E4" w:rsidRDefault="00361B9B" w:rsidP="00361B9B">
      <w:pPr>
        <w:tabs>
          <w:tab w:val="left" w:pos="240"/>
          <w:tab w:val="left" w:pos="2520"/>
          <w:tab w:val="left" w:pos="4920"/>
          <w:tab w:val="left" w:pos="7440"/>
        </w:tabs>
        <w:jc w:val="both"/>
      </w:pPr>
      <w:r w:rsidRPr="00FB44E4">
        <w:rPr>
          <w:b/>
          <w:iCs/>
          <w:lang w:val="nl-NL"/>
        </w:rPr>
        <w:t>Câu 18.</w:t>
      </w:r>
      <w:r w:rsidRPr="00FB44E4">
        <w:rPr>
          <w:b/>
        </w:rPr>
        <w:t xml:space="preserve"> </w:t>
      </w:r>
      <w:r w:rsidRPr="00FB44E4">
        <w:t xml:space="preserve"> Một vật dao động điều hòa dọc theo trục tọa độ nằm ngang Ox với chu kì T, vị trí cân bằng và mốc thế năng ở gốc tọa độ. Tính từ lúc vật có li độ dư</w:t>
      </w:r>
      <w:r w:rsidRPr="00FB44E4">
        <w:rPr>
          <w:lang w:val="vi-VN"/>
        </w:rPr>
        <w:t>ơng lớn nhất, thời điểm đầu tiên mà động năng và thế năng củ</w:t>
      </w:r>
      <w:r w:rsidRPr="00FB44E4">
        <w:t>a</w:t>
      </w:r>
      <w:r w:rsidRPr="00FB44E4">
        <w:rPr>
          <w:lang w:val="vi-VN"/>
        </w:rPr>
        <w:t xml:space="preserve"> vật</w:t>
      </w:r>
      <w:r w:rsidRPr="00FB44E4">
        <w:t xml:space="preserve"> bằng nhau là</w:t>
      </w:r>
    </w:p>
    <w:p w:rsidR="00361B9B" w:rsidRPr="00FB44E4" w:rsidRDefault="00361B9B" w:rsidP="00361B9B">
      <w:pPr>
        <w:jc w:val="both"/>
      </w:pPr>
      <w:r w:rsidRPr="00FB44E4">
        <w:t xml:space="preserve">A. </w:t>
      </w:r>
      <w:r w:rsidRPr="00FB44E4">
        <w:rPr>
          <w:position w:val="-24"/>
        </w:rPr>
        <w:object w:dxaOrig="260" w:dyaOrig="620">
          <v:shape id="_x0000_i1050" type="#_x0000_t75" style="width:12.65pt;height:31.1pt" o:ole="">
            <v:imagedata r:id="rId59" o:title=""/>
          </v:shape>
          <o:OLEObject Type="Embed" ProgID="Equation.DSMT4" ShapeID="_x0000_i1050" DrawAspect="Content" ObjectID="_1636195902" r:id="rId60"/>
        </w:object>
      </w:r>
      <w:r w:rsidRPr="00FB44E4">
        <w:t>.</w:t>
      </w:r>
      <w:r w:rsidRPr="00FB44E4">
        <w:tab/>
      </w:r>
      <w:r w:rsidRPr="00FB44E4">
        <w:tab/>
      </w:r>
      <w:r w:rsidRPr="00FB44E4">
        <w:tab/>
        <w:t xml:space="preserve">B. </w:t>
      </w:r>
      <w:r w:rsidRPr="00FB44E4">
        <w:rPr>
          <w:position w:val="-24"/>
        </w:rPr>
        <w:object w:dxaOrig="260" w:dyaOrig="620">
          <v:shape id="_x0000_i1051" type="#_x0000_t75" style="width:12.65pt;height:31.1pt" o:ole="">
            <v:imagedata r:id="rId61" o:title=""/>
          </v:shape>
          <o:OLEObject Type="Embed" ProgID="Equation.DSMT4" ShapeID="_x0000_i1051" DrawAspect="Content" ObjectID="_1636195903" r:id="rId62"/>
        </w:object>
      </w:r>
      <w:r w:rsidRPr="00FB44E4">
        <w:t>.</w:t>
      </w:r>
      <w:r w:rsidRPr="00FB44E4">
        <w:tab/>
      </w:r>
      <w:r w:rsidRPr="00FB44E4">
        <w:tab/>
      </w:r>
      <w:r w:rsidRPr="00FB44E4">
        <w:tab/>
        <w:t xml:space="preserve">C. </w:t>
      </w:r>
      <w:r w:rsidRPr="00FB44E4">
        <w:rPr>
          <w:position w:val="-24"/>
        </w:rPr>
        <w:object w:dxaOrig="340" w:dyaOrig="620">
          <v:shape id="_x0000_i1052" type="#_x0000_t75" style="width:17.3pt;height:31.1pt" o:ole="">
            <v:imagedata r:id="rId63" o:title=""/>
          </v:shape>
          <o:OLEObject Type="Embed" ProgID="Equation.DSMT4" ShapeID="_x0000_i1052" DrawAspect="Content" ObjectID="_1636195904" r:id="rId64"/>
        </w:object>
      </w:r>
      <w:r w:rsidRPr="00FB44E4">
        <w:t>.</w:t>
      </w:r>
      <w:r w:rsidRPr="00FB44E4">
        <w:tab/>
      </w:r>
      <w:r w:rsidRPr="00FB44E4">
        <w:tab/>
      </w:r>
      <w:r w:rsidRPr="00FB44E4">
        <w:tab/>
        <w:t xml:space="preserve">D. </w:t>
      </w:r>
      <w:r w:rsidRPr="00FB44E4">
        <w:rPr>
          <w:position w:val="-24"/>
        </w:rPr>
        <w:object w:dxaOrig="260" w:dyaOrig="620">
          <v:shape id="_x0000_i1053" type="#_x0000_t75" style="width:12.65pt;height:31.1pt" o:ole="">
            <v:imagedata r:id="rId65" o:title=""/>
          </v:shape>
          <o:OLEObject Type="Embed" ProgID="Equation.DSMT4" ShapeID="_x0000_i1053" DrawAspect="Content" ObjectID="_1636195905" r:id="rId66"/>
        </w:object>
      </w:r>
      <w:r w:rsidRPr="00FB44E4">
        <w:t>.</w:t>
      </w:r>
    </w:p>
    <w:p w:rsidR="00361B9B" w:rsidRPr="00FB44E4" w:rsidRDefault="00361B9B" w:rsidP="00361B9B">
      <w:pPr>
        <w:widowControl w:val="0"/>
        <w:autoSpaceDE w:val="0"/>
        <w:autoSpaceDN w:val="0"/>
        <w:adjustRightInd w:val="0"/>
        <w:spacing w:line="205" w:lineRule="auto"/>
        <w:ind w:left="-20" w:right="9"/>
        <w:rPr>
          <w:rFonts w:eastAsia="Times New Roman"/>
        </w:rPr>
      </w:pPr>
      <w:r w:rsidRPr="00FB44E4">
        <w:rPr>
          <w:b/>
          <w:iCs/>
          <w:lang w:val="nl-NL"/>
        </w:rPr>
        <w:t>Câu 19.</w:t>
      </w:r>
      <w:r w:rsidRPr="00FB44E4">
        <w:t xml:space="preserve"> </w:t>
      </w:r>
      <w:r w:rsidRPr="00FB44E4">
        <w:rPr>
          <w:lang w:val="de-DE"/>
        </w:rPr>
        <w:t xml:space="preserve"> </w:t>
      </w:r>
      <w:r w:rsidRPr="00FB44E4">
        <w:rPr>
          <w:rFonts w:eastAsia="Times New Roman"/>
          <w:spacing w:val="2"/>
        </w:rPr>
        <w:t>Mộ</w:t>
      </w:r>
      <w:r w:rsidRPr="00FB44E4">
        <w:rPr>
          <w:rFonts w:eastAsia="Times New Roman"/>
        </w:rPr>
        <w:t>t</w:t>
      </w:r>
      <w:r w:rsidRPr="00FB44E4">
        <w:rPr>
          <w:rFonts w:eastAsia="Times New Roman"/>
          <w:spacing w:val="3"/>
        </w:rPr>
        <w:t xml:space="preserve"> </w:t>
      </w:r>
      <w:r w:rsidRPr="00FB44E4">
        <w:rPr>
          <w:rFonts w:eastAsia="Times New Roman"/>
          <w:spacing w:val="-3"/>
        </w:rPr>
        <w:t>c</w:t>
      </w:r>
      <w:r w:rsidRPr="00FB44E4">
        <w:rPr>
          <w:rFonts w:eastAsia="Times New Roman"/>
          <w:spacing w:val="6"/>
        </w:rPr>
        <w:t>o</w:t>
      </w:r>
      <w:r w:rsidRPr="00FB44E4">
        <w:rPr>
          <w:rFonts w:eastAsia="Times New Roman"/>
        </w:rPr>
        <w:t>n</w:t>
      </w:r>
      <w:r w:rsidRPr="00FB44E4">
        <w:rPr>
          <w:rFonts w:eastAsia="Times New Roman"/>
          <w:spacing w:val="-4"/>
        </w:rPr>
        <w:t xml:space="preserve"> </w:t>
      </w:r>
      <w:r w:rsidRPr="00FB44E4">
        <w:rPr>
          <w:rFonts w:eastAsia="Times New Roman"/>
        </w:rPr>
        <w:t>l</w:t>
      </w:r>
      <w:r w:rsidRPr="00FB44E4">
        <w:rPr>
          <w:rFonts w:eastAsia="Times New Roman"/>
          <w:spacing w:val="-3"/>
        </w:rPr>
        <w:t>ắ</w:t>
      </w:r>
      <w:r w:rsidRPr="00FB44E4">
        <w:rPr>
          <w:rFonts w:eastAsia="Times New Roman"/>
        </w:rPr>
        <w:t>c</w:t>
      </w:r>
      <w:r w:rsidRPr="00FB44E4">
        <w:rPr>
          <w:rFonts w:eastAsia="Times New Roman"/>
          <w:spacing w:val="7"/>
        </w:rPr>
        <w:t xml:space="preserve"> </w:t>
      </w:r>
      <w:r w:rsidRPr="00FB44E4">
        <w:rPr>
          <w:rFonts w:eastAsia="Times New Roman"/>
          <w:spacing w:val="-4"/>
        </w:rPr>
        <w:t>l</w:t>
      </w:r>
      <w:r w:rsidRPr="00FB44E4">
        <w:rPr>
          <w:rFonts w:eastAsia="Times New Roman"/>
        </w:rPr>
        <w:t>ò</w:t>
      </w:r>
      <w:r w:rsidRPr="00FB44E4">
        <w:rPr>
          <w:rFonts w:eastAsia="Times New Roman"/>
          <w:spacing w:val="8"/>
        </w:rPr>
        <w:t xml:space="preserve"> </w:t>
      </w:r>
      <w:r w:rsidRPr="00FB44E4">
        <w:rPr>
          <w:rFonts w:eastAsia="Times New Roman"/>
          <w:spacing w:val="-1"/>
        </w:rPr>
        <w:t>x</w:t>
      </w:r>
      <w:r w:rsidRPr="00FB44E4">
        <w:rPr>
          <w:rFonts w:eastAsia="Times New Roman"/>
        </w:rPr>
        <w:t>o</w:t>
      </w:r>
      <w:r w:rsidRPr="00FB44E4">
        <w:rPr>
          <w:rFonts w:eastAsia="Times New Roman"/>
          <w:spacing w:val="4"/>
        </w:rPr>
        <w:t xml:space="preserve"> </w:t>
      </w:r>
      <w:r w:rsidRPr="00FB44E4">
        <w:rPr>
          <w:rFonts w:eastAsia="Times New Roman"/>
        </w:rPr>
        <w:t>g</w:t>
      </w:r>
      <w:r w:rsidRPr="00FB44E4">
        <w:rPr>
          <w:rFonts w:eastAsia="Times New Roman"/>
          <w:spacing w:val="1"/>
        </w:rPr>
        <w:t>ồ</w:t>
      </w:r>
      <w:r w:rsidRPr="00FB44E4">
        <w:rPr>
          <w:rFonts w:eastAsia="Times New Roman"/>
        </w:rPr>
        <w:t>m</w:t>
      </w:r>
      <w:r w:rsidRPr="00FB44E4">
        <w:rPr>
          <w:rFonts w:eastAsia="Times New Roman"/>
          <w:spacing w:val="5"/>
        </w:rPr>
        <w:t xml:space="preserve"> </w:t>
      </w:r>
      <w:r w:rsidRPr="00FB44E4">
        <w:rPr>
          <w:rFonts w:eastAsia="Times New Roman"/>
          <w:spacing w:val="-4"/>
        </w:rPr>
        <w:t>l</w:t>
      </w:r>
      <w:r w:rsidRPr="00FB44E4">
        <w:rPr>
          <w:rFonts w:eastAsia="Times New Roman"/>
        </w:rPr>
        <w:t>ò</w:t>
      </w:r>
      <w:r w:rsidRPr="00FB44E4">
        <w:rPr>
          <w:rFonts w:eastAsia="Times New Roman"/>
          <w:spacing w:val="9"/>
        </w:rPr>
        <w:t xml:space="preserve"> </w:t>
      </w:r>
      <w:r w:rsidRPr="00FB44E4">
        <w:rPr>
          <w:rFonts w:eastAsia="Times New Roman"/>
          <w:spacing w:val="-1"/>
        </w:rPr>
        <w:t>x</w:t>
      </w:r>
      <w:r w:rsidRPr="00FB44E4">
        <w:rPr>
          <w:rFonts w:eastAsia="Times New Roman"/>
        </w:rPr>
        <w:t>o</w:t>
      </w:r>
      <w:r w:rsidRPr="00FB44E4">
        <w:rPr>
          <w:rFonts w:eastAsia="Times New Roman"/>
          <w:spacing w:val="4"/>
        </w:rPr>
        <w:t xml:space="preserve"> </w:t>
      </w:r>
      <w:r w:rsidRPr="00FB44E4">
        <w:rPr>
          <w:rFonts w:eastAsia="Times New Roman"/>
          <w:spacing w:val="-3"/>
        </w:rPr>
        <w:t>c</w:t>
      </w:r>
      <w:r w:rsidRPr="00FB44E4">
        <w:rPr>
          <w:rFonts w:eastAsia="Times New Roman"/>
        </w:rPr>
        <w:t>ó</w:t>
      </w:r>
      <w:r w:rsidRPr="00FB44E4">
        <w:rPr>
          <w:rFonts w:eastAsia="Times New Roman"/>
          <w:spacing w:val="5"/>
        </w:rPr>
        <w:t xml:space="preserve"> </w:t>
      </w:r>
      <w:r w:rsidRPr="00FB44E4">
        <w:rPr>
          <w:rFonts w:eastAsia="Times New Roman"/>
          <w:spacing w:val="-2"/>
        </w:rPr>
        <w:t>đ</w:t>
      </w:r>
      <w:r w:rsidRPr="00FB44E4">
        <w:rPr>
          <w:rFonts w:eastAsia="Times New Roman"/>
        </w:rPr>
        <w:t>ộ</w:t>
      </w:r>
      <w:r w:rsidRPr="00FB44E4">
        <w:rPr>
          <w:rFonts w:eastAsia="Times New Roman"/>
          <w:spacing w:val="9"/>
        </w:rPr>
        <w:t xml:space="preserve"> </w:t>
      </w:r>
      <w:r w:rsidRPr="00FB44E4">
        <w:rPr>
          <w:rFonts w:eastAsia="Times New Roman"/>
          <w:spacing w:val="1"/>
        </w:rPr>
        <w:t>c</w:t>
      </w:r>
      <w:r w:rsidRPr="00FB44E4">
        <w:rPr>
          <w:rFonts w:eastAsia="Times New Roman"/>
          <w:spacing w:val="-1"/>
        </w:rPr>
        <w:t>ứ</w:t>
      </w:r>
      <w:r w:rsidRPr="00FB44E4">
        <w:rPr>
          <w:rFonts w:eastAsia="Times New Roman"/>
          <w:spacing w:val="-2"/>
        </w:rPr>
        <w:t>n</w:t>
      </w:r>
      <w:r w:rsidRPr="00FB44E4">
        <w:rPr>
          <w:rFonts w:eastAsia="Times New Roman"/>
        </w:rPr>
        <w:t xml:space="preserve">g </w:t>
      </w:r>
      <w:r w:rsidRPr="00FB44E4">
        <w:rPr>
          <w:rFonts w:eastAsia="Times New Roman"/>
          <w:spacing w:val="2"/>
        </w:rPr>
        <w:t>1</w:t>
      </w:r>
      <w:r w:rsidRPr="00FB44E4">
        <w:rPr>
          <w:rFonts w:eastAsia="Times New Roman"/>
          <w:spacing w:val="-1"/>
        </w:rPr>
        <w:t>0</w:t>
      </w:r>
      <w:r w:rsidRPr="00FB44E4">
        <w:rPr>
          <w:rFonts w:eastAsia="Times New Roman"/>
          <w:spacing w:val="6"/>
        </w:rPr>
        <w:t>0</w:t>
      </w:r>
      <w:r w:rsidRPr="00FB44E4">
        <w:rPr>
          <w:rFonts w:eastAsia="Times New Roman"/>
          <w:spacing w:val="2"/>
        </w:rPr>
        <w:t xml:space="preserve"> </w:t>
      </w:r>
      <w:r w:rsidRPr="00FB44E4">
        <w:rPr>
          <w:rFonts w:eastAsia="Times New Roman"/>
          <w:spacing w:val="-3"/>
        </w:rPr>
        <w:t>N</w:t>
      </w:r>
      <w:r w:rsidRPr="00FB44E4">
        <w:rPr>
          <w:rFonts w:eastAsia="Times New Roman"/>
          <w:spacing w:val="4"/>
        </w:rPr>
        <w:t>/</w:t>
      </w:r>
      <w:r w:rsidRPr="00FB44E4">
        <w:rPr>
          <w:rFonts w:eastAsia="Times New Roman"/>
          <w:spacing w:val="-7"/>
        </w:rPr>
        <w:t>m</w:t>
      </w:r>
      <w:r w:rsidRPr="00FB44E4">
        <w:rPr>
          <w:rFonts w:eastAsia="Times New Roman"/>
          <w:spacing w:val="9"/>
        </w:rPr>
        <w:t xml:space="preserve"> </w:t>
      </w:r>
      <w:r w:rsidRPr="00FB44E4">
        <w:rPr>
          <w:rFonts w:eastAsia="Times New Roman"/>
          <w:spacing w:val="-6"/>
        </w:rPr>
        <w:t>v</w:t>
      </w:r>
      <w:r w:rsidRPr="00FB44E4">
        <w:rPr>
          <w:rFonts w:eastAsia="Times New Roman"/>
        </w:rPr>
        <w:t>à</w:t>
      </w:r>
      <w:r w:rsidRPr="00FB44E4">
        <w:rPr>
          <w:rFonts w:eastAsia="Times New Roman"/>
          <w:spacing w:val="2"/>
        </w:rPr>
        <w:t xml:space="preserve"> </w:t>
      </w:r>
      <w:r w:rsidRPr="00FB44E4">
        <w:rPr>
          <w:rFonts w:eastAsia="Times New Roman"/>
          <w:spacing w:val="-1"/>
        </w:rPr>
        <w:t>v</w:t>
      </w:r>
      <w:r w:rsidRPr="00FB44E4">
        <w:rPr>
          <w:rFonts w:eastAsia="Times New Roman"/>
          <w:spacing w:val="-4"/>
        </w:rPr>
        <w:t>ậ</w:t>
      </w:r>
      <w:r w:rsidRPr="00FB44E4">
        <w:rPr>
          <w:rFonts w:eastAsia="Times New Roman"/>
        </w:rPr>
        <w:t>t</w:t>
      </w:r>
      <w:r w:rsidRPr="00FB44E4">
        <w:rPr>
          <w:rFonts w:eastAsia="Times New Roman"/>
          <w:spacing w:val="11"/>
        </w:rPr>
        <w:t xml:space="preserve"> </w:t>
      </w:r>
      <w:r w:rsidRPr="00FB44E4">
        <w:rPr>
          <w:rFonts w:eastAsia="Times New Roman"/>
          <w:spacing w:val="-1"/>
        </w:rPr>
        <w:t>n</w:t>
      </w:r>
      <w:r w:rsidRPr="00FB44E4">
        <w:rPr>
          <w:rFonts w:eastAsia="Times New Roman"/>
          <w:spacing w:val="-2"/>
        </w:rPr>
        <w:t>h</w:t>
      </w:r>
      <w:r w:rsidRPr="00FB44E4">
        <w:rPr>
          <w:rFonts w:eastAsia="Times New Roman"/>
        </w:rPr>
        <w:t>ỏ</w:t>
      </w:r>
      <w:r w:rsidRPr="00FB44E4">
        <w:rPr>
          <w:rFonts w:eastAsia="Times New Roman"/>
          <w:spacing w:val="4"/>
        </w:rPr>
        <w:t xml:space="preserve"> </w:t>
      </w:r>
      <w:r w:rsidRPr="00FB44E4">
        <w:rPr>
          <w:rFonts w:eastAsia="Times New Roman"/>
          <w:spacing w:val="1"/>
        </w:rPr>
        <w:t>c</w:t>
      </w:r>
      <w:r w:rsidRPr="00FB44E4">
        <w:rPr>
          <w:rFonts w:eastAsia="Times New Roman"/>
        </w:rPr>
        <w:t>ó</w:t>
      </w:r>
      <w:r w:rsidRPr="00FB44E4">
        <w:rPr>
          <w:rFonts w:eastAsia="Times New Roman"/>
          <w:spacing w:val="9"/>
        </w:rPr>
        <w:t xml:space="preserve"> </w:t>
      </w:r>
      <w:r w:rsidRPr="00FB44E4">
        <w:rPr>
          <w:rFonts w:eastAsia="Times New Roman"/>
          <w:spacing w:val="-6"/>
        </w:rPr>
        <w:t>k</w:t>
      </w:r>
      <w:r w:rsidRPr="00FB44E4">
        <w:rPr>
          <w:rFonts w:eastAsia="Times New Roman"/>
          <w:spacing w:val="-2"/>
        </w:rPr>
        <w:t>h</w:t>
      </w:r>
      <w:r w:rsidRPr="00FB44E4">
        <w:rPr>
          <w:rFonts w:eastAsia="Times New Roman"/>
          <w:spacing w:val="2"/>
        </w:rPr>
        <w:t>ố</w:t>
      </w:r>
      <w:r w:rsidRPr="00FB44E4">
        <w:rPr>
          <w:rFonts w:eastAsia="Times New Roman"/>
        </w:rPr>
        <w:t>i</w:t>
      </w:r>
      <w:r w:rsidRPr="00FB44E4">
        <w:rPr>
          <w:rFonts w:eastAsia="Times New Roman"/>
          <w:spacing w:val="7"/>
        </w:rPr>
        <w:t xml:space="preserve"> </w:t>
      </w:r>
      <w:r w:rsidRPr="00FB44E4">
        <w:rPr>
          <w:rFonts w:eastAsia="Times New Roman"/>
          <w:spacing w:val="-4"/>
        </w:rPr>
        <w:t>l</w:t>
      </w:r>
      <w:r w:rsidRPr="00FB44E4">
        <w:rPr>
          <w:rFonts w:eastAsia="Times New Roman"/>
          <w:spacing w:val="-2"/>
        </w:rPr>
        <w:t>ư</w:t>
      </w:r>
      <w:r w:rsidRPr="00FB44E4">
        <w:rPr>
          <w:rFonts w:eastAsia="Times New Roman"/>
          <w:spacing w:val="9"/>
        </w:rPr>
        <w:t>ợ</w:t>
      </w:r>
      <w:r w:rsidRPr="00FB44E4">
        <w:rPr>
          <w:rFonts w:eastAsia="Times New Roman"/>
          <w:spacing w:val="-1"/>
        </w:rPr>
        <w:t>n</w:t>
      </w:r>
      <w:r w:rsidRPr="00FB44E4">
        <w:rPr>
          <w:rFonts w:eastAsia="Times New Roman"/>
        </w:rPr>
        <w:t xml:space="preserve">g </w:t>
      </w:r>
      <w:r w:rsidRPr="00FB44E4">
        <w:rPr>
          <w:rFonts w:eastAsia="Times New Roman"/>
          <w:spacing w:val="-1"/>
        </w:rPr>
        <w:t>m</w:t>
      </w:r>
      <w:r w:rsidRPr="00FB44E4">
        <w:rPr>
          <w:rFonts w:eastAsia="Times New Roman"/>
        </w:rPr>
        <w:t>.</w:t>
      </w:r>
      <w:r w:rsidRPr="00FB44E4">
        <w:rPr>
          <w:rFonts w:eastAsia="Times New Roman"/>
          <w:spacing w:val="7"/>
        </w:rPr>
        <w:t xml:space="preserve"> </w:t>
      </w:r>
      <w:r w:rsidRPr="00FB44E4">
        <w:rPr>
          <w:rFonts w:eastAsia="Times New Roman"/>
          <w:spacing w:val="2"/>
        </w:rPr>
        <w:t>T</w:t>
      </w:r>
      <w:r w:rsidRPr="00FB44E4">
        <w:rPr>
          <w:rFonts w:eastAsia="Times New Roman"/>
        </w:rPr>
        <w:t>ác</w:t>
      </w:r>
      <w:r w:rsidRPr="00FB44E4">
        <w:rPr>
          <w:rFonts w:eastAsia="Times New Roman"/>
          <w:spacing w:val="4"/>
        </w:rPr>
        <w:t xml:space="preserve"> </w:t>
      </w:r>
      <w:r w:rsidRPr="00FB44E4">
        <w:rPr>
          <w:rFonts w:eastAsia="Times New Roman"/>
          <w:spacing w:val="-1"/>
        </w:rPr>
        <w:t>d</w:t>
      </w:r>
      <w:r w:rsidRPr="00FB44E4">
        <w:rPr>
          <w:rFonts w:eastAsia="Times New Roman"/>
          <w:spacing w:val="6"/>
        </w:rPr>
        <w:t>ụ</w:t>
      </w:r>
      <w:r w:rsidRPr="00FB44E4">
        <w:rPr>
          <w:rFonts w:eastAsia="Times New Roman"/>
          <w:spacing w:val="-6"/>
        </w:rPr>
        <w:t>n</w:t>
      </w:r>
      <w:r w:rsidRPr="00FB44E4">
        <w:rPr>
          <w:rFonts w:eastAsia="Times New Roman"/>
        </w:rPr>
        <w:t>g l</w:t>
      </w:r>
      <w:r w:rsidRPr="00FB44E4">
        <w:rPr>
          <w:rFonts w:eastAsia="Times New Roman"/>
          <w:spacing w:val="5"/>
        </w:rPr>
        <w:t>ê</w:t>
      </w:r>
      <w:r w:rsidRPr="00FB44E4">
        <w:rPr>
          <w:rFonts w:eastAsia="Times New Roman"/>
        </w:rPr>
        <w:t xml:space="preserve">n </w:t>
      </w:r>
      <w:r w:rsidRPr="00FB44E4">
        <w:rPr>
          <w:rFonts w:eastAsia="Times New Roman"/>
          <w:spacing w:val="-1"/>
        </w:rPr>
        <w:t>v</w:t>
      </w:r>
      <w:r w:rsidRPr="00FB44E4">
        <w:rPr>
          <w:rFonts w:eastAsia="Times New Roman"/>
        </w:rPr>
        <w:t>ật</w:t>
      </w:r>
      <w:r w:rsidRPr="00FB44E4">
        <w:rPr>
          <w:rFonts w:eastAsia="Times New Roman"/>
          <w:spacing w:val="7"/>
        </w:rPr>
        <w:t xml:space="preserve"> </w:t>
      </w:r>
      <w:r w:rsidRPr="00FB44E4">
        <w:rPr>
          <w:rFonts w:eastAsia="Times New Roman"/>
          <w:spacing w:val="-1"/>
        </w:rPr>
        <w:t>n</w:t>
      </w:r>
      <w:r w:rsidRPr="00FB44E4">
        <w:rPr>
          <w:rFonts w:eastAsia="Times New Roman"/>
          <w:spacing w:val="-2"/>
        </w:rPr>
        <w:t>g</w:t>
      </w:r>
      <w:r w:rsidRPr="00FB44E4">
        <w:rPr>
          <w:rFonts w:eastAsia="Times New Roman"/>
          <w:spacing w:val="2"/>
        </w:rPr>
        <w:t>o</w:t>
      </w:r>
      <w:r w:rsidRPr="00FB44E4">
        <w:rPr>
          <w:rFonts w:eastAsia="Times New Roman"/>
        </w:rPr>
        <w:t xml:space="preserve">ại </w:t>
      </w:r>
      <w:r w:rsidRPr="00FB44E4">
        <w:rPr>
          <w:rFonts w:eastAsia="Times New Roman"/>
          <w:spacing w:val="-4"/>
          <w:position w:val="2"/>
        </w:rPr>
        <w:t>l</w:t>
      </w:r>
      <w:r w:rsidRPr="00FB44E4">
        <w:rPr>
          <w:rFonts w:eastAsia="Times New Roman"/>
          <w:spacing w:val="1"/>
          <w:position w:val="2"/>
        </w:rPr>
        <w:t>ự</w:t>
      </w:r>
      <w:r w:rsidRPr="00FB44E4">
        <w:rPr>
          <w:rFonts w:eastAsia="Times New Roman"/>
          <w:position w:val="2"/>
        </w:rPr>
        <w:t>c</w:t>
      </w:r>
      <w:r w:rsidRPr="00FB44E4">
        <w:rPr>
          <w:rFonts w:eastAsia="Times New Roman"/>
          <w:spacing w:val="42"/>
          <w:position w:val="2"/>
        </w:rPr>
        <w:t xml:space="preserve"> </w:t>
      </w:r>
      <w:r w:rsidRPr="00FB44E4">
        <w:rPr>
          <w:rFonts w:eastAsia="Times New Roman"/>
          <w:w w:val="99"/>
          <w:position w:val="1"/>
        </w:rPr>
        <w:t>F</w:t>
      </w:r>
      <w:r w:rsidRPr="00FB44E4">
        <w:rPr>
          <w:rFonts w:eastAsia="Times New Roman"/>
          <w:spacing w:val="-6"/>
          <w:position w:val="1"/>
        </w:rPr>
        <w:t xml:space="preserve"> </w:t>
      </w:r>
      <w:r w:rsidRPr="00FB44E4">
        <w:rPr>
          <w:rFonts w:ascii="Symbol" w:eastAsia="Times New Roman" w:hAnsi="Symbol" w:cs="Symbol"/>
          <w:w w:val="99"/>
          <w:position w:val="1"/>
        </w:rPr>
        <w:t></w:t>
      </w:r>
      <w:r w:rsidRPr="00FB44E4">
        <w:rPr>
          <w:rFonts w:ascii="Symbol" w:eastAsia="Times New Roman" w:hAnsi="Symbol" w:cs="Symbol"/>
          <w:position w:val="1"/>
        </w:rPr>
        <w:t></w:t>
      </w:r>
      <w:r w:rsidRPr="00FB44E4">
        <w:rPr>
          <w:rFonts w:eastAsia="Times New Roman"/>
          <w:spacing w:val="-2"/>
          <w:w w:val="99"/>
          <w:position w:val="1"/>
        </w:rPr>
        <w:t>2</w:t>
      </w:r>
      <w:r w:rsidRPr="00FB44E4">
        <w:rPr>
          <w:rFonts w:eastAsia="Times New Roman"/>
          <w:spacing w:val="26"/>
          <w:w w:val="99"/>
          <w:position w:val="1"/>
        </w:rPr>
        <w:t>0</w:t>
      </w:r>
      <w:r w:rsidRPr="00FB44E4">
        <w:rPr>
          <w:rFonts w:eastAsia="Times New Roman"/>
          <w:spacing w:val="-2"/>
          <w:w w:val="99"/>
          <w:position w:val="1"/>
        </w:rPr>
        <w:t>c</w:t>
      </w:r>
      <w:r w:rsidRPr="00FB44E4">
        <w:rPr>
          <w:rFonts w:eastAsia="Times New Roman"/>
          <w:spacing w:val="1"/>
          <w:w w:val="99"/>
          <w:position w:val="1"/>
        </w:rPr>
        <w:t>o</w:t>
      </w:r>
      <w:r w:rsidRPr="00FB44E4">
        <w:rPr>
          <w:rFonts w:eastAsia="Times New Roman"/>
          <w:spacing w:val="24"/>
          <w:w w:val="99"/>
          <w:position w:val="1"/>
        </w:rPr>
        <w:t>s</w:t>
      </w:r>
      <w:r w:rsidRPr="00FB44E4">
        <w:rPr>
          <w:rFonts w:ascii="Symbol" w:eastAsia="Times New Roman" w:hAnsi="Symbol" w:cs="Symbol"/>
          <w:spacing w:val="-1"/>
          <w:w w:val="74"/>
        </w:rPr>
        <w:t></w:t>
      </w:r>
      <w:r w:rsidRPr="00FB44E4">
        <w:rPr>
          <w:rFonts w:eastAsia="Times New Roman"/>
          <w:spacing w:val="-2"/>
          <w:w w:val="99"/>
          <w:position w:val="1"/>
        </w:rPr>
        <w:t>1</w:t>
      </w:r>
      <w:r w:rsidRPr="00FB44E4">
        <w:rPr>
          <w:rFonts w:eastAsia="Times New Roman"/>
          <w:spacing w:val="2"/>
          <w:w w:val="99"/>
          <w:position w:val="1"/>
        </w:rPr>
        <w:t>0</w:t>
      </w:r>
      <w:r w:rsidRPr="00FB44E4">
        <w:rPr>
          <w:rFonts w:ascii="Symbol" w:eastAsia="Times New Roman" w:hAnsi="Symbol" w:cs="Symbol"/>
          <w:spacing w:val="-2"/>
          <w:w w:val="99"/>
          <w:position w:val="1"/>
        </w:rPr>
        <w:t></w:t>
      </w:r>
      <w:r w:rsidRPr="00FB44E4">
        <w:rPr>
          <w:rFonts w:eastAsia="Times New Roman"/>
          <w:spacing w:val="23"/>
          <w:w w:val="99"/>
          <w:position w:val="1"/>
        </w:rPr>
        <w:t>t</w:t>
      </w:r>
      <w:r w:rsidRPr="00FB44E4">
        <w:rPr>
          <w:rFonts w:ascii="Symbol" w:eastAsia="Times New Roman" w:hAnsi="Symbol" w:cs="Symbol"/>
          <w:spacing w:val="22"/>
          <w:w w:val="74"/>
        </w:rPr>
        <w:t></w:t>
      </w:r>
      <w:r w:rsidRPr="00FB44E4">
        <w:rPr>
          <w:rFonts w:ascii="Symbol" w:eastAsia="Times New Roman" w:hAnsi="Symbol" w:cs="Symbol"/>
          <w:spacing w:val="22"/>
          <w:w w:val="74"/>
        </w:rPr>
        <w:t></w:t>
      </w:r>
      <w:r w:rsidRPr="00FB44E4">
        <w:rPr>
          <w:rFonts w:ascii="Symbol" w:eastAsia="Times New Roman" w:hAnsi="Symbol" w:cs="Symbol"/>
          <w:spacing w:val="27"/>
          <w:w w:val="74"/>
        </w:rPr>
        <w:t></w:t>
      </w:r>
      <w:r w:rsidRPr="00FB44E4">
        <w:rPr>
          <w:rFonts w:eastAsia="Times New Roman"/>
          <w:spacing w:val="21"/>
          <w:w w:val="99"/>
          <w:position w:val="1"/>
        </w:rPr>
        <w:t>N</w:t>
      </w:r>
      <w:r w:rsidRPr="00FB44E4">
        <w:rPr>
          <w:rFonts w:ascii="Symbol" w:eastAsia="Times New Roman" w:hAnsi="Symbol" w:cs="Symbol"/>
          <w:w w:val="74"/>
        </w:rPr>
        <w:t></w:t>
      </w:r>
      <w:r w:rsidRPr="00FB44E4">
        <w:rPr>
          <w:rFonts w:ascii="Symbol" w:eastAsia="Times New Roman" w:hAnsi="Symbol" w:cs="Symbol"/>
          <w:spacing w:val="26"/>
        </w:rPr>
        <w:t></w:t>
      </w:r>
      <w:r w:rsidRPr="00FB44E4">
        <w:rPr>
          <w:rFonts w:eastAsia="Times New Roman"/>
          <w:spacing w:val="2"/>
          <w:position w:val="2"/>
        </w:rPr>
        <w:t>(</w:t>
      </w:r>
      <w:r w:rsidRPr="00FB44E4">
        <w:rPr>
          <w:rFonts w:eastAsia="Times New Roman"/>
          <w:position w:val="2"/>
        </w:rPr>
        <w:t>t</w:t>
      </w:r>
      <w:r w:rsidRPr="00FB44E4">
        <w:rPr>
          <w:rFonts w:eastAsia="Times New Roman"/>
          <w:spacing w:val="2"/>
          <w:position w:val="2"/>
        </w:rPr>
        <w:t xml:space="preserve"> </w:t>
      </w:r>
      <w:r w:rsidRPr="00FB44E4">
        <w:rPr>
          <w:rFonts w:eastAsia="Times New Roman"/>
          <w:position w:val="2"/>
        </w:rPr>
        <w:t>tí</w:t>
      </w:r>
      <w:r w:rsidRPr="00FB44E4">
        <w:rPr>
          <w:rFonts w:eastAsia="Times New Roman"/>
          <w:spacing w:val="-1"/>
          <w:position w:val="2"/>
        </w:rPr>
        <w:t>n</w:t>
      </w:r>
      <w:r w:rsidRPr="00FB44E4">
        <w:rPr>
          <w:rFonts w:eastAsia="Times New Roman"/>
          <w:position w:val="2"/>
        </w:rPr>
        <w:t xml:space="preserve">h </w:t>
      </w:r>
      <w:r w:rsidRPr="00FB44E4">
        <w:rPr>
          <w:rFonts w:eastAsia="Times New Roman"/>
          <w:spacing w:val="2"/>
          <w:position w:val="2"/>
        </w:rPr>
        <w:t>b</w:t>
      </w:r>
      <w:r w:rsidRPr="00FB44E4">
        <w:rPr>
          <w:rFonts w:eastAsia="Times New Roman"/>
          <w:position w:val="2"/>
        </w:rPr>
        <w:t>ằ</w:t>
      </w:r>
      <w:r w:rsidRPr="00FB44E4">
        <w:rPr>
          <w:rFonts w:eastAsia="Times New Roman"/>
          <w:spacing w:val="-1"/>
          <w:position w:val="2"/>
        </w:rPr>
        <w:t>n</w:t>
      </w:r>
      <w:r w:rsidRPr="00FB44E4">
        <w:rPr>
          <w:rFonts w:eastAsia="Times New Roman"/>
          <w:position w:val="2"/>
        </w:rPr>
        <w:t>g s)</w:t>
      </w:r>
      <w:r w:rsidRPr="00FB44E4">
        <w:rPr>
          <w:rFonts w:eastAsia="Times New Roman"/>
          <w:spacing w:val="3"/>
          <w:position w:val="2"/>
        </w:rPr>
        <w:t xml:space="preserve"> </w:t>
      </w:r>
      <w:r w:rsidRPr="00FB44E4">
        <w:rPr>
          <w:rFonts w:eastAsia="Times New Roman"/>
          <w:spacing w:val="7"/>
          <w:position w:val="2"/>
        </w:rPr>
        <w:t>d</w:t>
      </w:r>
      <w:r w:rsidRPr="00FB44E4">
        <w:rPr>
          <w:rFonts w:eastAsia="Times New Roman"/>
          <w:spacing w:val="3"/>
          <w:position w:val="2"/>
        </w:rPr>
        <w:t>ọ</w:t>
      </w:r>
      <w:r w:rsidRPr="00FB44E4">
        <w:rPr>
          <w:rFonts w:eastAsia="Times New Roman"/>
          <w:position w:val="2"/>
        </w:rPr>
        <w:t>c</w:t>
      </w:r>
      <w:r w:rsidRPr="00FB44E4">
        <w:rPr>
          <w:rFonts w:eastAsia="Times New Roman"/>
          <w:spacing w:val="3"/>
          <w:position w:val="2"/>
        </w:rPr>
        <w:t xml:space="preserve"> </w:t>
      </w:r>
      <w:r w:rsidRPr="00FB44E4">
        <w:rPr>
          <w:rFonts w:eastAsia="Times New Roman"/>
          <w:position w:val="2"/>
        </w:rPr>
        <w:t>t</w:t>
      </w:r>
      <w:r w:rsidRPr="00FB44E4">
        <w:rPr>
          <w:rFonts w:eastAsia="Times New Roman"/>
          <w:spacing w:val="-1"/>
          <w:position w:val="2"/>
        </w:rPr>
        <w:t>h</w:t>
      </w:r>
      <w:r w:rsidRPr="00FB44E4">
        <w:rPr>
          <w:rFonts w:eastAsia="Times New Roman"/>
          <w:spacing w:val="-4"/>
          <w:position w:val="2"/>
        </w:rPr>
        <w:t>e</w:t>
      </w:r>
      <w:r w:rsidRPr="00FB44E4">
        <w:rPr>
          <w:rFonts w:eastAsia="Times New Roman"/>
          <w:position w:val="2"/>
        </w:rPr>
        <w:t>o</w:t>
      </w:r>
      <w:r w:rsidRPr="00FB44E4">
        <w:rPr>
          <w:rFonts w:eastAsia="Times New Roman"/>
          <w:spacing w:val="4"/>
          <w:position w:val="2"/>
        </w:rPr>
        <w:t xml:space="preserve"> </w:t>
      </w:r>
      <w:r w:rsidRPr="00FB44E4">
        <w:rPr>
          <w:rFonts w:eastAsia="Times New Roman"/>
          <w:position w:val="2"/>
        </w:rPr>
        <w:t>t</w:t>
      </w:r>
      <w:r w:rsidRPr="00FB44E4">
        <w:rPr>
          <w:rFonts w:eastAsia="Times New Roman"/>
          <w:spacing w:val="-2"/>
          <w:position w:val="2"/>
        </w:rPr>
        <w:t>r</w:t>
      </w:r>
      <w:r w:rsidRPr="00FB44E4">
        <w:rPr>
          <w:rFonts w:eastAsia="Times New Roman"/>
          <w:spacing w:val="6"/>
          <w:position w:val="2"/>
        </w:rPr>
        <w:t>ụ</w:t>
      </w:r>
      <w:r w:rsidRPr="00FB44E4">
        <w:rPr>
          <w:rFonts w:eastAsia="Times New Roman"/>
          <w:position w:val="2"/>
        </w:rPr>
        <w:t>c</w:t>
      </w:r>
      <w:r w:rsidRPr="00FB44E4">
        <w:rPr>
          <w:rFonts w:eastAsia="Times New Roman"/>
          <w:spacing w:val="4"/>
          <w:position w:val="2"/>
        </w:rPr>
        <w:t xml:space="preserve"> </w:t>
      </w:r>
      <w:r w:rsidRPr="00FB44E4">
        <w:rPr>
          <w:rFonts w:eastAsia="Times New Roman"/>
          <w:spacing w:val="-4"/>
          <w:position w:val="2"/>
        </w:rPr>
        <w:t>l</w:t>
      </w:r>
      <w:r w:rsidRPr="00FB44E4">
        <w:rPr>
          <w:rFonts w:eastAsia="Times New Roman"/>
          <w:position w:val="2"/>
        </w:rPr>
        <w:t>ò</w:t>
      </w:r>
      <w:r w:rsidRPr="00FB44E4">
        <w:rPr>
          <w:rFonts w:eastAsia="Times New Roman"/>
          <w:spacing w:val="9"/>
          <w:position w:val="2"/>
        </w:rPr>
        <w:t xml:space="preserve"> </w:t>
      </w:r>
      <w:r w:rsidRPr="00FB44E4">
        <w:rPr>
          <w:rFonts w:eastAsia="Times New Roman"/>
          <w:spacing w:val="-6"/>
          <w:position w:val="2"/>
        </w:rPr>
        <w:t>x</w:t>
      </w:r>
      <w:r w:rsidRPr="00FB44E4">
        <w:rPr>
          <w:rFonts w:eastAsia="Times New Roman"/>
          <w:position w:val="2"/>
        </w:rPr>
        <w:t>o</w:t>
      </w:r>
      <w:r w:rsidRPr="00FB44E4">
        <w:rPr>
          <w:rFonts w:eastAsia="Times New Roman"/>
          <w:spacing w:val="4"/>
          <w:position w:val="2"/>
        </w:rPr>
        <w:t xml:space="preserve"> </w:t>
      </w:r>
      <w:r w:rsidRPr="00FB44E4">
        <w:rPr>
          <w:rFonts w:eastAsia="Times New Roman"/>
          <w:position w:val="2"/>
        </w:rPr>
        <w:t>t</w:t>
      </w:r>
      <w:r w:rsidRPr="00FB44E4">
        <w:rPr>
          <w:rFonts w:eastAsia="Times New Roman"/>
          <w:spacing w:val="-1"/>
          <w:position w:val="2"/>
        </w:rPr>
        <w:t>h</w:t>
      </w:r>
      <w:r w:rsidRPr="00FB44E4">
        <w:rPr>
          <w:rFonts w:eastAsia="Times New Roman"/>
          <w:position w:val="2"/>
        </w:rPr>
        <w:t>ì</w:t>
      </w:r>
      <w:r w:rsidRPr="00FB44E4">
        <w:rPr>
          <w:rFonts w:eastAsia="Times New Roman"/>
          <w:spacing w:val="1"/>
          <w:position w:val="2"/>
        </w:rPr>
        <w:t xml:space="preserve"> </w:t>
      </w:r>
      <w:r w:rsidRPr="00FB44E4">
        <w:rPr>
          <w:rFonts w:eastAsia="Times New Roman"/>
          <w:spacing w:val="-6"/>
          <w:position w:val="2"/>
        </w:rPr>
        <w:t>x</w:t>
      </w:r>
      <w:r w:rsidRPr="00FB44E4">
        <w:rPr>
          <w:rFonts w:eastAsia="Times New Roman"/>
          <w:spacing w:val="10"/>
          <w:position w:val="2"/>
        </w:rPr>
        <w:t>ả</w:t>
      </w:r>
      <w:r w:rsidRPr="00FB44E4">
        <w:rPr>
          <w:rFonts w:eastAsia="Times New Roman"/>
          <w:position w:val="2"/>
        </w:rPr>
        <w:t>y</w:t>
      </w:r>
      <w:r w:rsidRPr="00FB44E4">
        <w:rPr>
          <w:rFonts w:eastAsia="Times New Roman"/>
          <w:spacing w:val="-4"/>
          <w:position w:val="2"/>
        </w:rPr>
        <w:t xml:space="preserve"> </w:t>
      </w:r>
      <w:r w:rsidRPr="00FB44E4">
        <w:rPr>
          <w:rFonts w:eastAsia="Times New Roman"/>
          <w:spacing w:val="1"/>
          <w:position w:val="2"/>
        </w:rPr>
        <w:t>r</w:t>
      </w:r>
      <w:r w:rsidRPr="00FB44E4">
        <w:rPr>
          <w:rFonts w:eastAsia="Times New Roman"/>
          <w:position w:val="2"/>
        </w:rPr>
        <w:t>a</w:t>
      </w:r>
      <w:r w:rsidRPr="00FB44E4">
        <w:rPr>
          <w:rFonts w:eastAsia="Times New Roman"/>
          <w:spacing w:val="8"/>
          <w:position w:val="2"/>
        </w:rPr>
        <w:t xml:space="preserve"> </w:t>
      </w:r>
      <w:r w:rsidRPr="00FB44E4">
        <w:rPr>
          <w:rFonts w:eastAsia="Times New Roman"/>
          <w:spacing w:val="-1"/>
          <w:position w:val="2"/>
        </w:rPr>
        <w:t>h</w:t>
      </w:r>
      <w:r w:rsidRPr="00FB44E4">
        <w:rPr>
          <w:rFonts w:eastAsia="Times New Roman"/>
          <w:position w:val="2"/>
        </w:rPr>
        <w:t>iện t</w:t>
      </w:r>
      <w:r w:rsidRPr="00FB44E4">
        <w:rPr>
          <w:rFonts w:eastAsia="Times New Roman"/>
          <w:spacing w:val="-1"/>
          <w:position w:val="2"/>
        </w:rPr>
        <w:t>ư</w:t>
      </w:r>
      <w:r w:rsidRPr="00FB44E4">
        <w:rPr>
          <w:rFonts w:eastAsia="Times New Roman"/>
          <w:spacing w:val="5"/>
          <w:position w:val="2"/>
        </w:rPr>
        <w:t>ợ</w:t>
      </w:r>
      <w:r w:rsidRPr="00FB44E4">
        <w:rPr>
          <w:rFonts w:eastAsia="Times New Roman"/>
          <w:spacing w:val="-1"/>
          <w:position w:val="2"/>
        </w:rPr>
        <w:t>n</w:t>
      </w:r>
      <w:r w:rsidRPr="00FB44E4">
        <w:rPr>
          <w:rFonts w:eastAsia="Times New Roman"/>
          <w:position w:val="2"/>
        </w:rPr>
        <w:t>g c</w:t>
      </w:r>
      <w:r w:rsidRPr="00FB44E4">
        <w:rPr>
          <w:rFonts w:eastAsia="Times New Roman"/>
          <w:spacing w:val="2"/>
          <w:position w:val="2"/>
        </w:rPr>
        <w:t>ộ</w:t>
      </w:r>
      <w:r w:rsidRPr="00FB44E4">
        <w:rPr>
          <w:rFonts w:eastAsia="Times New Roman"/>
          <w:spacing w:val="3"/>
          <w:position w:val="2"/>
        </w:rPr>
        <w:t>n</w:t>
      </w:r>
      <w:r w:rsidRPr="00FB44E4">
        <w:rPr>
          <w:rFonts w:eastAsia="Times New Roman"/>
          <w:position w:val="2"/>
        </w:rPr>
        <w:t xml:space="preserve">g </w:t>
      </w:r>
      <w:r w:rsidRPr="00FB44E4">
        <w:rPr>
          <w:rFonts w:eastAsia="Times New Roman"/>
          <w:spacing w:val="-1"/>
          <w:position w:val="2"/>
        </w:rPr>
        <w:t>h</w:t>
      </w:r>
      <w:r w:rsidRPr="00FB44E4">
        <w:rPr>
          <w:rFonts w:eastAsia="Times New Roman"/>
          <w:spacing w:val="-2"/>
          <w:position w:val="2"/>
        </w:rPr>
        <w:t>ư</w:t>
      </w:r>
      <w:r w:rsidRPr="00FB44E4">
        <w:rPr>
          <w:rFonts w:eastAsia="Times New Roman"/>
          <w:spacing w:val="9"/>
          <w:position w:val="2"/>
        </w:rPr>
        <w:t>ở</w:t>
      </w:r>
      <w:r w:rsidRPr="00FB44E4">
        <w:rPr>
          <w:rFonts w:eastAsia="Times New Roman"/>
          <w:spacing w:val="-1"/>
          <w:position w:val="2"/>
        </w:rPr>
        <w:t>n</w:t>
      </w:r>
      <w:r w:rsidRPr="00FB44E4">
        <w:rPr>
          <w:rFonts w:eastAsia="Times New Roman"/>
          <w:spacing w:val="-2"/>
          <w:position w:val="2"/>
        </w:rPr>
        <w:t>g</w:t>
      </w:r>
      <w:r w:rsidRPr="00FB44E4">
        <w:rPr>
          <w:rFonts w:eastAsia="Times New Roman"/>
          <w:position w:val="2"/>
        </w:rPr>
        <w:t>.</w:t>
      </w:r>
      <w:r w:rsidRPr="00FB44E4">
        <w:rPr>
          <w:rFonts w:eastAsia="Times New Roman"/>
          <w:spacing w:val="3"/>
          <w:position w:val="2"/>
        </w:rPr>
        <w:t xml:space="preserve"> </w:t>
      </w:r>
      <w:r w:rsidRPr="00FB44E4">
        <w:rPr>
          <w:rFonts w:eastAsia="Times New Roman"/>
          <w:spacing w:val="-2"/>
          <w:position w:val="2"/>
        </w:rPr>
        <w:t>L</w:t>
      </w:r>
      <w:r w:rsidRPr="00FB44E4">
        <w:rPr>
          <w:rFonts w:eastAsia="Times New Roman"/>
          <w:spacing w:val="9"/>
          <w:position w:val="2"/>
        </w:rPr>
        <w:t>ấ</w:t>
      </w:r>
      <w:r w:rsidRPr="00FB44E4">
        <w:rPr>
          <w:rFonts w:eastAsia="Times New Roman"/>
          <w:position w:val="2"/>
        </w:rPr>
        <w:t>y</w:t>
      </w:r>
      <w:r w:rsidRPr="00FB44E4">
        <w:rPr>
          <w:rFonts w:eastAsia="Times New Roman"/>
          <w:spacing w:val="34"/>
          <w:position w:val="2"/>
        </w:rPr>
        <w:t xml:space="preserve"> </w:t>
      </w:r>
      <w:r w:rsidRPr="00FB44E4">
        <w:rPr>
          <w:rFonts w:ascii="Symbol" w:eastAsia="Times New Roman" w:hAnsi="Symbol" w:cs="Symbol"/>
          <w:spacing w:val="6"/>
          <w:position w:val="1"/>
        </w:rPr>
        <w:t></w:t>
      </w:r>
      <w:r w:rsidRPr="00FB44E4">
        <w:rPr>
          <w:rFonts w:eastAsia="Times New Roman"/>
          <w:w w:val="98"/>
          <w:position w:val="12"/>
        </w:rPr>
        <w:t>2</w:t>
      </w:r>
      <w:r w:rsidRPr="00FB44E4">
        <w:rPr>
          <w:rFonts w:eastAsia="Times New Roman"/>
          <w:spacing w:val="41"/>
          <w:position w:val="12"/>
        </w:rPr>
        <w:t xml:space="preserve"> </w:t>
      </w:r>
      <w:r w:rsidRPr="00FB44E4">
        <w:rPr>
          <w:rFonts w:ascii="Symbol" w:eastAsia="Times New Roman" w:hAnsi="Symbol" w:cs="Symbol"/>
          <w:spacing w:val="29"/>
          <w:position w:val="1"/>
        </w:rPr>
        <w:t></w:t>
      </w:r>
      <w:r w:rsidRPr="00FB44E4">
        <w:rPr>
          <w:rFonts w:eastAsia="Times New Roman"/>
          <w:spacing w:val="-1"/>
          <w:position w:val="1"/>
        </w:rPr>
        <w:t>1</w:t>
      </w:r>
      <w:r w:rsidRPr="00FB44E4">
        <w:rPr>
          <w:rFonts w:eastAsia="Times New Roman"/>
          <w:position w:val="1"/>
        </w:rPr>
        <w:t>0.</w:t>
      </w:r>
      <w:r w:rsidRPr="00FB44E4">
        <w:rPr>
          <w:rFonts w:eastAsia="Times New Roman"/>
          <w:spacing w:val="38"/>
          <w:position w:val="1"/>
        </w:rPr>
        <w:t xml:space="preserve"> Giá </w:t>
      </w:r>
      <w:r w:rsidRPr="00FB44E4">
        <w:rPr>
          <w:rFonts w:eastAsia="Times New Roman"/>
        </w:rPr>
        <w:t>t</w:t>
      </w:r>
      <w:r w:rsidRPr="00FB44E4">
        <w:rPr>
          <w:rFonts w:eastAsia="Times New Roman"/>
          <w:spacing w:val="1"/>
        </w:rPr>
        <w:t>r</w:t>
      </w:r>
      <w:r w:rsidRPr="00FB44E4">
        <w:rPr>
          <w:rFonts w:eastAsia="Times New Roman"/>
        </w:rPr>
        <w:t>ị</w:t>
      </w:r>
      <w:r w:rsidRPr="00FB44E4">
        <w:rPr>
          <w:rFonts w:eastAsia="Times New Roman"/>
          <w:spacing w:val="3"/>
        </w:rPr>
        <w:t xml:space="preserve"> </w:t>
      </w:r>
      <w:r w:rsidRPr="00FB44E4">
        <w:rPr>
          <w:rFonts w:eastAsia="Times New Roman"/>
          <w:spacing w:val="-3"/>
        </w:rPr>
        <w:t>c</w:t>
      </w:r>
      <w:r w:rsidRPr="00FB44E4">
        <w:rPr>
          <w:rFonts w:eastAsia="Times New Roman"/>
          <w:spacing w:val="6"/>
        </w:rPr>
        <w:t>ủ</w:t>
      </w:r>
      <w:r w:rsidRPr="00FB44E4">
        <w:rPr>
          <w:rFonts w:eastAsia="Times New Roman"/>
        </w:rPr>
        <w:t>a</w:t>
      </w:r>
      <w:r w:rsidRPr="00FB44E4">
        <w:rPr>
          <w:rFonts w:eastAsia="Times New Roman"/>
          <w:spacing w:val="3"/>
        </w:rPr>
        <w:t xml:space="preserve"> </w:t>
      </w:r>
      <w:r w:rsidRPr="00FB44E4">
        <w:rPr>
          <w:rFonts w:eastAsia="Times New Roman"/>
        </w:rPr>
        <w:t>m</w:t>
      </w:r>
      <w:r w:rsidRPr="00FB44E4">
        <w:rPr>
          <w:rFonts w:eastAsia="Times New Roman"/>
          <w:spacing w:val="1"/>
        </w:rPr>
        <w:t xml:space="preserve"> </w:t>
      </w:r>
      <w:r w:rsidRPr="00FB44E4">
        <w:rPr>
          <w:rFonts w:eastAsia="Times New Roman"/>
          <w:spacing w:val="-4"/>
        </w:rPr>
        <w:t>là</w:t>
      </w:r>
      <w:r w:rsidRPr="00FB44E4">
        <w:rPr>
          <w:rFonts w:eastAsia="Times New Roman"/>
        </w:rPr>
        <w:t>:</w:t>
      </w:r>
    </w:p>
    <w:p w:rsidR="00361B9B" w:rsidRPr="00FB44E4" w:rsidRDefault="00361B9B" w:rsidP="00361B9B">
      <w:pPr>
        <w:widowControl w:val="0"/>
        <w:autoSpaceDE w:val="0"/>
        <w:autoSpaceDN w:val="0"/>
        <w:adjustRightInd w:val="0"/>
        <w:spacing w:line="11" w:lineRule="exact"/>
        <w:rPr>
          <w:rFonts w:eastAsia="Times New Roman"/>
        </w:rPr>
      </w:pPr>
    </w:p>
    <w:p w:rsidR="00361B9B" w:rsidRPr="00FB44E4" w:rsidRDefault="00361B9B" w:rsidP="00361B9B">
      <w:pPr>
        <w:jc w:val="both"/>
        <w:rPr>
          <w:lang w:val="de-DE"/>
        </w:rPr>
      </w:pPr>
      <w:r w:rsidRPr="00FB44E4">
        <w:rPr>
          <w:rFonts w:eastAsia="Times New Roman"/>
          <w:b/>
          <w:bCs/>
        </w:rPr>
        <w:t>A.</w:t>
      </w:r>
      <w:r w:rsidRPr="00FB44E4">
        <w:rPr>
          <w:rFonts w:eastAsia="Times New Roman"/>
        </w:rPr>
        <w:t xml:space="preserve"> </w:t>
      </w:r>
      <w:r w:rsidRPr="00FB44E4">
        <w:rPr>
          <w:rFonts w:eastAsia="Times New Roman"/>
          <w:spacing w:val="2"/>
        </w:rPr>
        <w:t>1</w:t>
      </w:r>
      <w:r w:rsidRPr="00FB44E4">
        <w:rPr>
          <w:rFonts w:eastAsia="Times New Roman"/>
          <w:spacing w:val="-1"/>
        </w:rPr>
        <w:t>0</w:t>
      </w:r>
      <w:r w:rsidRPr="00FB44E4">
        <w:rPr>
          <w:rFonts w:eastAsia="Times New Roman"/>
          <w:spacing w:val="6"/>
        </w:rPr>
        <w:t>0</w:t>
      </w:r>
      <w:r w:rsidRPr="00FB44E4">
        <w:rPr>
          <w:rFonts w:eastAsia="Times New Roman"/>
          <w:spacing w:val="2"/>
        </w:rPr>
        <w:t xml:space="preserve"> </w:t>
      </w:r>
      <w:r w:rsidRPr="00FB44E4">
        <w:rPr>
          <w:rFonts w:eastAsia="Times New Roman"/>
          <w:spacing w:val="-6"/>
        </w:rPr>
        <w:t>g</w:t>
      </w:r>
      <w:r w:rsidRPr="00FB44E4">
        <w:rPr>
          <w:rFonts w:eastAsia="Times New Roman"/>
        </w:rPr>
        <w:t>.</w:t>
      </w:r>
      <w:r w:rsidRPr="00FB44E4">
        <w:rPr>
          <w:rFonts w:eastAsia="Times New Roman"/>
        </w:rPr>
        <w:tab/>
      </w:r>
      <w:r w:rsidRPr="00FB44E4">
        <w:rPr>
          <w:rFonts w:eastAsia="Times New Roman"/>
        </w:rPr>
        <w:tab/>
      </w:r>
      <w:r w:rsidRPr="00FB44E4">
        <w:rPr>
          <w:rFonts w:eastAsia="Times New Roman"/>
          <w:b/>
          <w:bCs/>
          <w:spacing w:val="-1"/>
        </w:rPr>
        <w:t>B</w:t>
      </w:r>
      <w:r w:rsidRPr="00FB44E4">
        <w:rPr>
          <w:rFonts w:eastAsia="Times New Roman"/>
          <w:b/>
          <w:bCs/>
        </w:rPr>
        <w:t>.</w:t>
      </w:r>
      <w:r w:rsidRPr="00FB44E4">
        <w:rPr>
          <w:rFonts w:eastAsia="Times New Roman"/>
          <w:spacing w:val="-1"/>
        </w:rPr>
        <w:t xml:space="preserve"> </w:t>
      </w:r>
      <w:r w:rsidRPr="00FB44E4">
        <w:rPr>
          <w:rFonts w:eastAsia="Times New Roman"/>
          <w:spacing w:val="7"/>
        </w:rPr>
        <w:t>1</w:t>
      </w:r>
      <w:r w:rsidRPr="00FB44E4">
        <w:rPr>
          <w:rFonts w:eastAsia="Times New Roman"/>
          <w:spacing w:val="1"/>
        </w:rPr>
        <w:t xml:space="preserve"> </w:t>
      </w:r>
      <w:r w:rsidRPr="00FB44E4">
        <w:rPr>
          <w:rFonts w:eastAsia="Times New Roman"/>
          <w:spacing w:val="-6"/>
        </w:rPr>
        <w:t>k</w:t>
      </w:r>
      <w:r w:rsidRPr="00FB44E4">
        <w:rPr>
          <w:rFonts w:eastAsia="Times New Roman"/>
          <w:spacing w:val="-2"/>
        </w:rPr>
        <w:t>g</w:t>
      </w:r>
      <w:r w:rsidRPr="00FB44E4">
        <w:rPr>
          <w:rFonts w:eastAsia="Times New Roman"/>
        </w:rPr>
        <w:t>.</w:t>
      </w:r>
      <w:r w:rsidRPr="00FB44E4">
        <w:rPr>
          <w:rFonts w:eastAsia="Times New Roman"/>
        </w:rPr>
        <w:tab/>
      </w:r>
      <w:r w:rsidRPr="00FB44E4">
        <w:rPr>
          <w:rFonts w:eastAsia="Times New Roman"/>
        </w:rPr>
        <w:tab/>
      </w:r>
      <w:r w:rsidRPr="00FB44E4">
        <w:rPr>
          <w:rFonts w:eastAsia="Times New Roman"/>
          <w:b/>
          <w:bCs/>
        </w:rPr>
        <w:t>C.</w:t>
      </w:r>
      <w:r w:rsidRPr="00FB44E4">
        <w:rPr>
          <w:rFonts w:eastAsia="Times New Roman"/>
        </w:rPr>
        <w:t xml:space="preserve"> </w:t>
      </w:r>
      <w:r w:rsidRPr="00FB44E4">
        <w:rPr>
          <w:rFonts w:eastAsia="Times New Roman"/>
          <w:spacing w:val="2"/>
        </w:rPr>
        <w:t>2</w:t>
      </w:r>
      <w:r w:rsidRPr="00FB44E4">
        <w:rPr>
          <w:rFonts w:eastAsia="Times New Roman"/>
          <w:spacing w:val="-1"/>
        </w:rPr>
        <w:t>5</w:t>
      </w:r>
      <w:r w:rsidRPr="00FB44E4">
        <w:rPr>
          <w:rFonts w:eastAsia="Times New Roman"/>
          <w:spacing w:val="6"/>
        </w:rPr>
        <w:t>0</w:t>
      </w:r>
      <w:r w:rsidRPr="00FB44E4">
        <w:rPr>
          <w:rFonts w:eastAsia="Times New Roman"/>
          <w:spacing w:val="2"/>
        </w:rPr>
        <w:t xml:space="preserve"> </w:t>
      </w:r>
      <w:r w:rsidRPr="00FB44E4">
        <w:rPr>
          <w:rFonts w:eastAsia="Times New Roman"/>
          <w:spacing w:val="-6"/>
        </w:rPr>
        <w:t>g</w:t>
      </w:r>
      <w:r w:rsidRPr="00FB44E4">
        <w:rPr>
          <w:rFonts w:eastAsia="Times New Roman"/>
        </w:rPr>
        <w:t>.</w:t>
      </w:r>
      <w:r w:rsidRPr="00FB44E4">
        <w:rPr>
          <w:rFonts w:eastAsia="Times New Roman"/>
        </w:rPr>
        <w:tab/>
      </w:r>
      <w:r w:rsidRPr="00FB44E4">
        <w:rPr>
          <w:rFonts w:eastAsia="Times New Roman"/>
        </w:rPr>
        <w:tab/>
      </w:r>
      <w:r w:rsidRPr="00FB44E4">
        <w:rPr>
          <w:rFonts w:eastAsia="Times New Roman"/>
          <w:b/>
          <w:bCs/>
        </w:rPr>
        <w:t>D.</w:t>
      </w:r>
      <w:r w:rsidRPr="00FB44E4">
        <w:rPr>
          <w:rFonts w:eastAsia="Times New Roman"/>
        </w:rPr>
        <w:t xml:space="preserve"> </w:t>
      </w:r>
      <w:r w:rsidRPr="00FB44E4">
        <w:rPr>
          <w:rFonts w:eastAsia="Times New Roman"/>
          <w:spacing w:val="7"/>
        </w:rPr>
        <w:t>0</w:t>
      </w:r>
      <w:r w:rsidRPr="00FB44E4">
        <w:rPr>
          <w:rFonts w:eastAsia="Times New Roman"/>
          <w:spacing w:val="-3"/>
        </w:rPr>
        <w:t>,</w:t>
      </w:r>
      <w:r w:rsidRPr="00FB44E4">
        <w:rPr>
          <w:rFonts w:eastAsia="Times New Roman"/>
          <w:spacing w:val="2"/>
        </w:rPr>
        <w:t>4</w:t>
      </w:r>
      <w:r w:rsidRPr="00FB44E4">
        <w:rPr>
          <w:rFonts w:eastAsia="Times New Roman"/>
          <w:spacing w:val="-2"/>
        </w:rPr>
        <w:t xml:space="preserve"> k</w:t>
      </w:r>
      <w:r w:rsidRPr="00FB44E4">
        <w:rPr>
          <w:rFonts w:eastAsia="Times New Roman"/>
          <w:spacing w:val="-3"/>
        </w:rPr>
        <w:t>g</w:t>
      </w:r>
      <w:r w:rsidRPr="00FB44E4">
        <w:rPr>
          <w:rFonts w:eastAsia="Times New Roman"/>
        </w:rPr>
        <w:t>.</w:t>
      </w:r>
    </w:p>
    <w:p w:rsidR="00B36337" w:rsidRPr="00FB44E4" w:rsidRDefault="00361B9B" w:rsidP="00B36337">
      <w:pPr>
        <w:ind w:right="-54"/>
        <w:jc w:val="both"/>
        <w:rPr>
          <w:bCs/>
          <w:lang w:val="it-IT"/>
        </w:rPr>
      </w:pPr>
      <w:r w:rsidRPr="00FB44E4">
        <w:rPr>
          <w:b/>
          <w:iCs/>
          <w:lang w:val="nl-NL"/>
        </w:rPr>
        <w:t>Câu 20</w:t>
      </w:r>
      <w:r w:rsidR="00B36337" w:rsidRPr="00FB44E4">
        <w:rPr>
          <w:b/>
          <w:iCs/>
          <w:lang w:val="nl-NL"/>
        </w:rPr>
        <w:t xml:space="preserve">. </w:t>
      </w:r>
      <w:r w:rsidR="00B36337" w:rsidRPr="00FB44E4">
        <w:rPr>
          <w:bCs/>
          <w:lang w:val="it-IT"/>
        </w:rPr>
        <w:t>Một đoạn mạch điện xoay chiều gồm điện trở thuần R mắc nối tiếp với tụ điện C. Nếu dung kháng Z</w:t>
      </w:r>
      <w:r w:rsidR="00B36337" w:rsidRPr="00FB44E4">
        <w:rPr>
          <w:bCs/>
          <w:vertAlign w:val="subscript"/>
          <w:lang w:val="it-IT"/>
        </w:rPr>
        <w:t>C</w:t>
      </w:r>
      <w:r w:rsidR="00B36337" w:rsidRPr="00FB44E4">
        <w:rPr>
          <w:bCs/>
          <w:lang w:val="it-IT"/>
        </w:rPr>
        <w:t xml:space="preserve">  bằng R thì cường độ dòng điện chạy qua điện trở luôn </w:t>
      </w:r>
    </w:p>
    <w:p w:rsidR="00B36337" w:rsidRPr="00FB44E4" w:rsidRDefault="00B36337" w:rsidP="00B36337">
      <w:pPr>
        <w:ind w:right="-54"/>
        <w:jc w:val="both"/>
        <w:rPr>
          <w:bCs/>
          <w:lang w:val="it-IT"/>
        </w:rPr>
      </w:pPr>
      <w:r w:rsidRPr="00FB44E4">
        <w:rPr>
          <w:bCs/>
          <w:lang w:val="it-IT"/>
        </w:rPr>
        <w:t xml:space="preserve">A. nhanh pha </w:t>
      </w:r>
      <w:r w:rsidRPr="00FB44E4">
        <w:rPr>
          <w:bCs/>
        </w:rPr>
        <w:t>π</w:t>
      </w:r>
      <w:r w:rsidRPr="00FB44E4">
        <w:rPr>
          <w:bCs/>
          <w:lang w:val="it-IT"/>
        </w:rPr>
        <w:t xml:space="preserve">/2 so với điện áp ở hai đầu đoạn mạch. </w:t>
      </w:r>
      <w:r w:rsidRPr="00FB44E4">
        <w:rPr>
          <w:bCs/>
          <w:lang w:val="it-IT"/>
        </w:rPr>
        <w:tab/>
      </w:r>
    </w:p>
    <w:p w:rsidR="00B36337" w:rsidRPr="00FB44E4" w:rsidRDefault="00B36337" w:rsidP="00B36337">
      <w:pPr>
        <w:ind w:right="-54"/>
        <w:jc w:val="both"/>
        <w:rPr>
          <w:bCs/>
          <w:lang w:val="it-IT"/>
        </w:rPr>
      </w:pPr>
      <w:r w:rsidRPr="00FB44E4">
        <w:rPr>
          <w:bCs/>
          <w:lang w:val="it-IT"/>
        </w:rPr>
        <w:t xml:space="preserve">B. nhanh pha </w:t>
      </w:r>
      <w:r w:rsidRPr="00FB44E4">
        <w:rPr>
          <w:bCs/>
        </w:rPr>
        <w:t>π</w:t>
      </w:r>
      <w:r w:rsidRPr="00FB44E4">
        <w:rPr>
          <w:bCs/>
          <w:lang w:val="it-IT"/>
        </w:rPr>
        <w:t xml:space="preserve">/4 so với điện áp ở hai đầu đoạn mạch. </w:t>
      </w:r>
    </w:p>
    <w:p w:rsidR="00B36337" w:rsidRPr="00FB44E4" w:rsidRDefault="00B36337" w:rsidP="00B36337">
      <w:pPr>
        <w:ind w:right="-54"/>
        <w:jc w:val="both"/>
        <w:rPr>
          <w:bCs/>
          <w:lang w:val="it-IT"/>
        </w:rPr>
      </w:pPr>
      <w:r w:rsidRPr="00FB44E4">
        <w:rPr>
          <w:bCs/>
          <w:lang w:val="it-IT"/>
        </w:rPr>
        <w:t xml:space="preserve">C. chậm pha </w:t>
      </w:r>
      <w:r w:rsidRPr="00FB44E4">
        <w:rPr>
          <w:bCs/>
        </w:rPr>
        <w:t>π</w:t>
      </w:r>
      <w:r w:rsidRPr="00FB44E4">
        <w:rPr>
          <w:bCs/>
          <w:lang w:val="it-IT"/>
        </w:rPr>
        <w:t xml:space="preserve">/2 so với điện áp ở hai đầu tụ điện. </w:t>
      </w:r>
      <w:r w:rsidRPr="00FB44E4">
        <w:rPr>
          <w:bCs/>
          <w:lang w:val="it-IT"/>
        </w:rPr>
        <w:tab/>
      </w:r>
    </w:p>
    <w:p w:rsidR="00B36337" w:rsidRPr="00FB44E4" w:rsidRDefault="00B36337" w:rsidP="00B36337">
      <w:pPr>
        <w:ind w:right="-54"/>
        <w:jc w:val="both"/>
        <w:rPr>
          <w:bCs/>
          <w:lang w:val="it-IT"/>
        </w:rPr>
      </w:pPr>
      <w:r w:rsidRPr="00FB44E4">
        <w:rPr>
          <w:bCs/>
          <w:lang w:val="it-IT"/>
        </w:rPr>
        <w:t xml:space="preserve">D. chậm pha </w:t>
      </w:r>
      <w:r w:rsidRPr="00FB44E4">
        <w:rPr>
          <w:bCs/>
        </w:rPr>
        <w:t>π</w:t>
      </w:r>
      <w:r w:rsidRPr="00FB44E4">
        <w:rPr>
          <w:bCs/>
          <w:lang w:val="it-IT"/>
        </w:rPr>
        <w:t>/4 so với điện áp ở hai đầu đoạn mạch.</w:t>
      </w:r>
    </w:p>
    <w:p w:rsidR="00B36337" w:rsidRPr="00FB44E4" w:rsidRDefault="00361B9B" w:rsidP="00B36337">
      <w:pPr>
        <w:jc w:val="both"/>
        <w:rPr>
          <w:lang w:val="vi-VN"/>
        </w:rPr>
      </w:pPr>
      <w:r w:rsidRPr="00FB44E4">
        <w:rPr>
          <w:b/>
          <w:iCs/>
          <w:lang w:val="nl-NL"/>
        </w:rPr>
        <w:t>Câu 21</w:t>
      </w:r>
      <w:r w:rsidR="00B36337" w:rsidRPr="00FB44E4">
        <w:rPr>
          <w:b/>
          <w:iCs/>
          <w:lang w:val="nl-NL"/>
        </w:rPr>
        <w:t xml:space="preserve">. </w:t>
      </w:r>
      <w:r w:rsidR="00B36337" w:rsidRPr="00FB44E4">
        <w:rPr>
          <w:lang w:val="vi-VN"/>
        </w:rPr>
        <w:t xml:space="preserve">Một máy biến thế có cuộn sơ cấp 1000 vòng dây được mắc vào mạng điện xoay chiều có hiệu điện thế hiệu dụng 220 V. Khi đó hiệu điện thế hiệu dụng ở hai đầu cuộn thứ cấp để hở là 484 V. Bỏ qua mọi hao phí của máy biến thế. Số vòng dây của cuộn thứ cấp là </w:t>
      </w:r>
    </w:p>
    <w:p w:rsidR="00B36337" w:rsidRPr="00FB44E4" w:rsidRDefault="00B36337" w:rsidP="00B36337">
      <w:pPr>
        <w:jc w:val="both"/>
        <w:rPr>
          <w:lang w:val="vi-VN"/>
        </w:rPr>
      </w:pPr>
      <w:r w:rsidRPr="00FB44E4">
        <w:rPr>
          <w:lang w:val="vi-VN"/>
        </w:rPr>
        <w:t xml:space="preserve">A. 2500.  </w:t>
      </w:r>
      <w:r w:rsidRPr="00FB44E4">
        <w:rPr>
          <w:lang w:val="vi-VN"/>
        </w:rPr>
        <w:tab/>
      </w:r>
      <w:r w:rsidRPr="00FB44E4">
        <w:tab/>
      </w:r>
      <w:r w:rsidRPr="00FB44E4">
        <w:rPr>
          <w:lang w:val="vi-VN"/>
        </w:rPr>
        <w:t xml:space="preserve">B. 1100.  </w:t>
      </w:r>
      <w:r w:rsidRPr="00FB44E4">
        <w:rPr>
          <w:lang w:val="vi-VN"/>
        </w:rPr>
        <w:tab/>
      </w:r>
      <w:r w:rsidRPr="00FB44E4">
        <w:tab/>
      </w:r>
      <w:r w:rsidRPr="00FB44E4">
        <w:rPr>
          <w:lang w:val="vi-VN"/>
        </w:rPr>
        <w:t xml:space="preserve">C. 2000.  </w:t>
      </w:r>
      <w:r w:rsidRPr="00FB44E4">
        <w:rPr>
          <w:lang w:val="vi-VN"/>
        </w:rPr>
        <w:tab/>
      </w:r>
      <w:r w:rsidRPr="00FB44E4">
        <w:tab/>
      </w:r>
      <w:r w:rsidRPr="00FB44E4">
        <w:rPr>
          <w:lang w:val="vi-VN"/>
        </w:rPr>
        <w:t xml:space="preserve">D. 2200. </w:t>
      </w:r>
    </w:p>
    <w:p w:rsidR="00361B9B" w:rsidRPr="00FB44E4" w:rsidRDefault="00361B9B" w:rsidP="00361B9B">
      <w:pPr>
        <w:tabs>
          <w:tab w:val="left" w:pos="360"/>
          <w:tab w:val="left" w:pos="2970"/>
          <w:tab w:val="left" w:pos="5310"/>
          <w:tab w:val="left" w:pos="7830"/>
        </w:tabs>
        <w:jc w:val="both"/>
        <w:rPr>
          <w:lang w:val="de-DE"/>
        </w:rPr>
      </w:pPr>
      <w:r w:rsidRPr="00FB44E4">
        <w:rPr>
          <w:b/>
          <w:iCs/>
          <w:lang w:val="nl-NL"/>
        </w:rPr>
        <w:t>Câu 22.</w:t>
      </w:r>
      <w:r w:rsidRPr="00FB44E4">
        <w:rPr>
          <w:lang w:val="fr-FR"/>
        </w:rPr>
        <w:t xml:space="preserve"> </w:t>
      </w:r>
      <w:r w:rsidRPr="00FB44E4">
        <w:rPr>
          <w:lang w:val="de-DE"/>
        </w:rPr>
        <w:t xml:space="preserve">Một con lắc lò xo gồm lò xo có độ cứng k và hòn bi m gắn vào đầu lò xo, đầu kia của lò xo được treo vào một điểm cố định. Kích thích cho con lắc dao động điều hòa theo phương thẳng đứng. Biểu thức chu kì dao động của con lắc lò xo là </w:t>
      </w:r>
    </w:p>
    <w:p w:rsidR="00361B9B" w:rsidRPr="00FB44E4" w:rsidRDefault="00361B9B" w:rsidP="00361B9B">
      <w:pPr>
        <w:jc w:val="both"/>
        <w:rPr>
          <w:lang w:val="de-DE"/>
        </w:rPr>
      </w:pPr>
      <w:r w:rsidRPr="00FB44E4">
        <w:rPr>
          <w:lang w:val="de-DE"/>
        </w:rPr>
        <w:t xml:space="preserve">A. </w:t>
      </w:r>
      <w:r w:rsidR="003E050C" w:rsidRPr="00FB44E4">
        <w:rPr>
          <w:position w:val="-26"/>
        </w:rPr>
        <w:object w:dxaOrig="820" w:dyaOrig="700">
          <v:shape id="_x0000_i1054" type="#_x0000_t75" style="width:40.9pt;height:35.15pt" o:ole="">
            <v:imagedata r:id="rId67" o:title=""/>
          </v:shape>
          <o:OLEObject Type="Embed" ProgID="Equation.3" ShapeID="_x0000_i1054" DrawAspect="Content" ObjectID="_1636195906" r:id="rId68"/>
        </w:object>
      </w:r>
      <w:r w:rsidRPr="00FB44E4">
        <w:rPr>
          <w:lang w:val="de-DE"/>
        </w:rPr>
        <w:t xml:space="preserve">  </w:t>
      </w:r>
      <w:r w:rsidRPr="00FB44E4">
        <w:rPr>
          <w:lang w:val="de-DE"/>
        </w:rPr>
        <w:tab/>
      </w:r>
      <w:r w:rsidRPr="00FB44E4">
        <w:rPr>
          <w:lang w:val="de-DE"/>
        </w:rPr>
        <w:tab/>
        <w:t xml:space="preserve">B. </w:t>
      </w:r>
      <w:r w:rsidR="00CD5A26" w:rsidRPr="00FB44E4">
        <w:rPr>
          <w:position w:val="-26"/>
        </w:rPr>
        <w:object w:dxaOrig="740" w:dyaOrig="700">
          <v:shape id="_x0000_i1055" type="#_x0000_t75" style="width:37.45pt;height:35.15pt" o:ole="">
            <v:imagedata r:id="rId69" o:title=""/>
          </v:shape>
          <o:OLEObject Type="Embed" ProgID="Equation.3" ShapeID="_x0000_i1055" DrawAspect="Content" ObjectID="_1636195907" r:id="rId70"/>
        </w:object>
      </w:r>
      <w:r w:rsidRPr="00FB44E4">
        <w:rPr>
          <w:lang w:val="de-DE"/>
        </w:rPr>
        <w:t xml:space="preserve">    </w:t>
      </w:r>
      <w:r w:rsidRPr="00FB44E4">
        <w:rPr>
          <w:lang w:val="de-DE"/>
        </w:rPr>
        <w:tab/>
      </w:r>
      <w:r w:rsidRPr="00FB44E4">
        <w:rPr>
          <w:lang w:val="de-DE"/>
        </w:rPr>
        <w:tab/>
        <w:t xml:space="preserve">C. </w:t>
      </w:r>
      <w:r w:rsidR="00CD5A26" w:rsidRPr="00FB44E4">
        <w:rPr>
          <w:position w:val="-26"/>
        </w:rPr>
        <w:object w:dxaOrig="740" w:dyaOrig="700">
          <v:shape id="_x0000_i1056" type="#_x0000_t75" style="width:37.45pt;height:35.15pt" o:ole="">
            <v:imagedata r:id="rId71" o:title=""/>
          </v:shape>
          <o:OLEObject Type="Embed" ProgID="Equation.3" ShapeID="_x0000_i1056" DrawAspect="Content" ObjectID="_1636195908" r:id="rId72"/>
        </w:object>
      </w:r>
      <w:r w:rsidRPr="00FB44E4">
        <w:rPr>
          <w:lang w:val="de-DE"/>
        </w:rPr>
        <w:t xml:space="preserve">  </w:t>
      </w:r>
      <w:r w:rsidRPr="00FB44E4">
        <w:rPr>
          <w:lang w:val="de-DE"/>
        </w:rPr>
        <w:tab/>
      </w:r>
      <w:r w:rsidRPr="00FB44E4">
        <w:rPr>
          <w:lang w:val="de-DE"/>
        </w:rPr>
        <w:tab/>
        <w:t xml:space="preserve">D. </w:t>
      </w:r>
      <w:r w:rsidR="003E050C" w:rsidRPr="00FB44E4">
        <w:rPr>
          <w:position w:val="-26"/>
        </w:rPr>
        <w:object w:dxaOrig="820" w:dyaOrig="700">
          <v:shape id="_x0000_i1057" type="#_x0000_t75" style="width:40.9pt;height:35.15pt" o:ole="">
            <v:imagedata r:id="rId73" o:title=""/>
          </v:shape>
          <o:OLEObject Type="Embed" ProgID="Equation.3" ShapeID="_x0000_i1057" DrawAspect="Content" ObjectID="_1636195909" r:id="rId74"/>
        </w:object>
      </w:r>
      <w:r w:rsidRPr="00FB44E4">
        <w:rPr>
          <w:lang w:val="de-DE"/>
        </w:rPr>
        <w:t xml:space="preserve">  </w:t>
      </w:r>
    </w:p>
    <w:p w:rsidR="00361B9B" w:rsidRPr="00FB44E4" w:rsidRDefault="00361B9B" w:rsidP="00361B9B">
      <w:pPr>
        <w:jc w:val="both"/>
        <w:rPr>
          <w:lang w:val="de-DE"/>
        </w:rPr>
      </w:pPr>
      <w:r w:rsidRPr="00FB44E4">
        <w:rPr>
          <w:b/>
          <w:iCs/>
          <w:lang w:val="nl-NL"/>
        </w:rPr>
        <w:t>Câu 23.</w:t>
      </w:r>
      <w:r w:rsidRPr="00FB44E4">
        <w:rPr>
          <w:b/>
          <w:lang w:val="de-DE"/>
        </w:rPr>
        <w:t xml:space="preserve"> </w:t>
      </w:r>
      <w:r w:rsidRPr="00FB44E4">
        <w:rPr>
          <w:lang w:val="de-DE"/>
        </w:rPr>
        <w:t xml:space="preserve"> Một con lắc lò xo gồm một lò xo khối lượng không đáng kể, một đầu cố định và một đầu gắn với một viên bi nhỏ. Con lắc này đang dao động điều hòa theo phương nằm ngang. Lực đàn hồi của lò xo tác dụng lên viên bi luôn hướng </w:t>
      </w:r>
    </w:p>
    <w:p w:rsidR="00361B9B" w:rsidRPr="00FB44E4" w:rsidRDefault="00361B9B" w:rsidP="00361B9B">
      <w:pPr>
        <w:jc w:val="both"/>
        <w:rPr>
          <w:lang w:val="de-DE"/>
        </w:rPr>
      </w:pPr>
      <w:r w:rsidRPr="00FB44E4">
        <w:rPr>
          <w:lang w:val="de-DE"/>
        </w:rPr>
        <w:t xml:space="preserve">A. theo chiều chuyển động của viên bi.  </w:t>
      </w:r>
      <w:r w:rsidRPr="00FB44E4">
        <w:rPr>
          <w:lang w:val="de-DE"/>
        </w:rPr>
        <w:tab/>
      </w:r>
      <w:r w:rsidRPr="00FB44E4">
        <w:rPr>
          <w:lang w:val="de-DE"/>
        </w:rPr>
        <w:tab/>
      </w:r>
      <w:r w:rsidRPr="00FB44E4">
        <w:rPr>
          <w:lang w:val="de-DE"/>
        </w:rPr>
        <w:tab/>
        <w:t xml:space="preserve">B. về vị trí cân bằng của viên bi. </w:t>
      </w:r>
    </w:p>
    <w:p w:rsidR="00361B9B" w:rsidRPr="00FB44E4" w:rsidRDefault="00361B9B" w:rsidP="00361B9B">
      <w:pPr>
        <w:jc w:val="both"/>
        <w:rPr>
          <w:lang w:val="de-DE"/>
        </w:rPr>
      </w:pPr>
      <w:r w:rsidRPr="00FB44E4">
        <w:rPr>
          <w:lang w:val="de-DE"/>
        </w:rPr>
        <w:t xml:space="preserve">C. theo chiều dương quy ước.  </w:t>
      </w:r>
      <w:r w:rsidRPr="00FB44E4">
        <w:rPr>
          <w:lang w:val="de-DE"/>
        </w:rPr>
        <w:tab/>
      </w:r>
      <w:r w:rsidRPr="00FB44E4">
        <w:rPr>
          <w:lang w:val="de-DE"/>
        </w:rPr>
        <w:tab/>
        <w:t xml:space="preserve"> </w:t>
      </w:r>
      <w:r w:rsidRPr="00FB44E4">
        <w:rPr>
          <w:lang w:val="de-DE"/>
        </w:rPr>
        <w:tab/>
      </w:r>
      <w:r w:rsidRPr="00FB44E4">
        <w:rPr>
          <w:lang w:val="de-DE"/>
        </w:rPr>
        <w:tab/>
        <w:t>D. theo chiều âm quy ước.</w:t>
      </w:r>
    </w:p>
    <w:p w:rsidR="00361B9B" w:rsidRPr="00FB44E4" w:rsidRDefault="00361B9B" w:rsidP="00D60ACA">
      <w:pPr>
        <w:jc w:val="both"/>
        <w:rPr>
          <w:b/>
          <w:iCs/>
          <w:lang w:val="nl-NL"/>
        </w:rPr>
      </w:pPr>
    </w:p>
    <w:p w:rsidR="00D60ACA" w:rsidRPr="00FB44E4" w:rsidRDefault="00D60ACA" w:rsidP="00D60ACA">
      <w:pPr>
        <w:jc w:val="both"/>
        <w:rPr>
          <w:lang w:val="vi-VN"/>
        </w:rPr>
      </w:pPr>
      <w:r w:rsidRPr="00FB44E4">
        <w:rPr>
          <w:b/>
          <w:iCs/>
          <w:lang w:val="nl-NL"/>
        </w:rPr>
        <w:t xml:space="preserve">Câu 24. </w:t>
      </w:r>
      <w:r w:rsidRPr="00FB44E4">
        <w:rPr>
          <w:lang w:val="vi-VN"/>
        </w:rPr>
        <w:t>Đặt hiệu điện thế  u = 1</w:t>
      </w:r>
      <w:r w:rsidR="00AC088C" w:rsidRPr="00FB44E4">
        <w:rPr>
          <w:lang w:val="vi-VN"/>
        </w:rPr>
        <w:t>00</w:t>
      </w:r>
      <m:oMath>
        <m:rad>
          <m:radPr>
            <m:degHide m:val="1"/>
            <m:ctrlPr>
              <w:rPr>
                <w:rFonts w:ascii="Cambria Math" w:hAnsi="Cambria Math"/>
                <w:i/>
                <w:lang w:val="vi-VN"/>
              </w:rPr>
            </m:ctrlPr>
          </m:radPr>
          <m:deg/>
          <m:e>
            <m:r>
              <w:rPr>
                <w:rFonts w:ascii="Cambria Math" w:hAnsi="Cambria Math"/>
                <w:lang w:val="vi-VN"/>
              </w:rPr>
              <m:t>2</m:t>
            </m:r>
          </m:e>
        </m:rad>
      </m:oMath>
      <w:r w:rsidRPr="00FB44E4">
        <w:rPr>
          <w:lang w:val="vi-VN"/>
        </w:rPr>
        <w:t>sin 100</w:t>
      </w:r>
      <w:r w:rsidRPr="00FB44E4">
        <w:t>π</w:t>
      </w:r>
      <w:r w:rsidRPr="00FB44E4">
        <w:rPr>
          <w:lang w:val="vi-VN"/>
        </w:rPr>
        <w:t>t</w:t>
      </w:r>
      <w:r w:rsidR="00AC088C" w:rsidRPr="00FB44E4">
        <w:t xml:space="preserve"> </w:t>
      </w:r>
      <w:r w:rsidRPr="00FB44E4">
        <w:rPr>
          <w:lang w:val="vi-VN"/>
        </w:rPr>
        <w:t>(V) vào hai đầu đoạn mạch RLC không phân nhánh với C, R có độ lớn không đổ</w:t>
      </w:r>
      <w:r w:rsidR="00AC088C" w:rsidRPr="00FB44E4">
        <w:rPr>
          <w:lang w:val="vi-VN"/>
        </w:rPr>
        <w:t xml:space="preserve">i và  L =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π</m:t>
            </m:r>
          </m:den>
        </m:f>
      </m:oMath>
      <w:r w:rsidRPr="00FB44E4">
        <w:rPr>
          <w:lang w:val="vi-VN"/>
        </w:rPr>
        <w:t xml:space="preserve"> H </w:t>
      </w:r>
      <w:r w:rsidR="00AC088C" w:rsidRPr="00FB44E4">
        <w:t>.</w:t>
      </w:r>
      <w:r w:rsidRPr="00FB44E4">
        <w:rPr>
          <w:lang w:val="vi-VN"/>
        </w:rPr>
        <w:t xml:space="preserve">Khi đó hiệu điện thế hiệu dụng ở hai đầu mỗi phần tử R, L và C có độ lớn như nhau. Công suất tiêu thụ của đoạn mạch là </w:t>
      </w:r>
    </w:p>
    <w:p w:rsidR="00D60ACA" w:rsidRPr="00FB44E4" w:rsidRDefault="00D60ACA" w:rsidP="00D60ACA">
      <w:pPr>
        <w:jc w:val="both"/>
        <w:rPr>
          <w:lang w:val="vi-VN"/>
        </w:rPr>
      </w:pPr>
      <w:r w:rsidRPr="00FB44E4">
        <w:rPr>
          <w:lang w:val="vi-VN"/>
        </w:rPr>
        <w:t xml:space="preserve">A. 100 W.  </w:t>
      </w:r>
      <w:r w:rsidRPr="00FB44E4">
        <w:rPr>
          <w:lang w:val="vi-VN"/>
        </w:rPr>
        <w:tab/>
      </w:r>
      <w:r w:rsidRPr="00FB44E4">
        <w:tab/>
      </w:r>
      <w:r w:rsidRPr="00FB44E4">
        <w:rPr>
          <w:lang w:val="vi-VN"/>
        </w:rPr>
        <w:t xml:space="preserve">B. 200 W.  </w:t>
      </w:r>
      <w:r w:rsidRPr="00FB44E4">
        <w:rPr>
          <w:lang w:val="vi-VN"/>
        </w:rPr>
        <w:tab/>
      </w:r>
      <w:r w:rsidRPr="00FB44E4">
        <w:tab/>
      </w:r>
      <w:r w:rsidRPr="00FB44E4">
        <w:rPr>
          <w:lang w:val="vi-VN"/>
        </w:rPr>
        <w:t xml:space="preserve">C. 250 W.  </w:t>
      </w:r>
      <w:r w:rsidRPr="00FB44E4">
        <w:rPr>
          <w:lang w:val="vi-VN"/>
        </w:rPr>
        <w:tab/>
      </w:r>
      <w:r w:rsidRPr="00FB44E4">
        <w:tab/>
      </w:r>
      <w:r w:rsidRPr="00FB44E4">
        <w:rPr>
          <w:lang w:val="vi-VN"/>
        </w:rPr>
        <w:t xml:space="preserve">D. 350 W. </w:t>
      </w:r>
    </w:p>
    <w:p w:rsidR="00B36337" w:rsidRPr="00FB44E4" w:rsidRDefault="00B36337" w:rsidP="00416B70">
      <w:pPr>
        <w:tabs>
          <w:tab w:val="left" w:pos="240"/>
        </w:tabs>
        <w:jc w:val="both"/>
        <w:rPr>
          <w:b/>
          <w:iCs/>
          <w:lang w:val="nl-NL"/>
        </w:rPr>
      </w:pPr>
    </w:p>
    <w:p w:rsidR="0034386A" w:rsidRPr="00FB44E4" w:rsidRDefault="0034386A" w:rsidP="0034386A">
      <w:pPr>
        <w:tabs>
          <w:tab w:val="left" w:pos="240"/>
        </w:tabs>
        <w:jc w:val="center"/>
        <w:rPr>
          <w:b/>
          <w:iCs/>
          <w:lang w:val="nl-NL"/>
        </w:rPr>
      </w:pPr>
      <w:r w:rsidRPr="00FB44E4">
        <w:rPr>
          <w:b/>
          <w:iCs/>
          <w:lang w:val="nl-NL"/>
        </w:rPr>
        <w:t>---------------------------------</w:t>
      </w:r>
      <w:bookmarkStart w:id="0" w:name="_GoBack"/>
      <w:bookmarkEnd w:id="0"/>
    </w:p>
    <w:p w:rsidR="0034386A" w:rsidRPr="00FB44E4" w:rsidRDefault="0034386A" w:rsidP="0034386A">
      <w:pPr>
        <w:tabs>
          <w:tab w:val="left" w:pos="240"/>
        </w:tabs>
        <w:jc w:val="center"/>
        <w:rPr>
          <w:b/>
          <w:iCs/>
          <w:lang w:val="nl-NL"/>
        </w:rPr>
      </w:pPr>
    </w:p>
    <w:p w:rsidR="0034386A" w:rsidRPr="00FB44E4" w:rsidRDefault="0034386A" w:rsidP="0034386A">
      <w:pPr>
        <w:tabs>
          <w:tab w:val="left" w:pos="240"/>
        </w:tabs>
        <w:jc w:val="center"/>
        <w:rPr>
          <w:b/>
          <w:iCs/>
          <w:lang w:val="nl-NL"/>
        </w:rPr>
      </w:pPr>
    </w:p>
    <w:p w:rsidR="0034386A" w:rsidRPr="00FB44E4" w:rsidRDefault="0034386A" w:rsidP="0034386A">
      <w:pPr>
        <w:tabs>
          <w:tab w:val="left" w:pos="240"/>
        </w:tabs>
        <w:jc w:val="center"/>
        <w:rPr>
          <w:b/>
          <w:iCs/>
          <w:lang w:val="nl-NL"/>
        </w:rPr>
      </w:pPr>
    </w:p>
    <w:p w:rsidR="0034386A" w:rsidRPr="00FB44E4" w:rsidRDefault="0034386A" w:rsidP="0034386A">
      <w:pPr>
        <w:tabs>
          <w:tab w:val="left" w:pos="240"/>
        </w:tabs>
        <w:jc w:val="center"/>
        <w:rPr>
          <w:b/>
          <w:iCs/>
          <w:lang w:val="nl-NL"/>
        </w:rPr>
      </w:pPr>
    </w:p>
    <w:p w:rsidR="0034386A" w:rsidRPr="00FB44E4" w:rsidRDefault="0034386A" w:rsidP="0034386A">
      <w:pPr>
        <w:tabs>
          <w:tab w:val="left" w:pos="240"/>
        </w:tabs>
        <w:jc w:val="center"/>
        <w:rPr>
          <w:b/>
          <w:iCs/>
          <w:lang w:val="nl-NL"/>
        </w:rPr>
      </w:pPr>
    </w:p>
    <w:p w:rsidR="0034386A" w:rsidRPr="00FB44E4" w:rsidRDefault="0034386A" w:rsidP="0034386A">
      <w:pPr>
        <w:tabs>
          <w:tab w:val="left" w:pos="240"/>
        </w:tabs>
        <w:jc w:val="center"/>
        <w:rPr>
          <w:b/>
          <w:iCs/>
          <w:lang w:val="nl-NL"/>
        </w:rPr>
      </w:pPr>
    </w:p>
    <w:sectPr w:rsidR="0034386A" w:rsidRPr="00FB44E4" w:rsidSect="0050396E">
      <w:footerReference w:type="even" r:id="rId75"/>
      <w:footerReference w:type="default" r:id="rId76"/>
      <w:pgSz w:w="11907" w:h="16840" w:code="9"/>
      <w:pgMar w:top="720" w:right="864" w:bottom="720" w:left="864" w:header="677" w:footer="6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49" w:rsidRDefault="00675C49" w:rsidP="00B7602A">
      <w:r>
        <w:separator/>
      </w:r>
    </w:p>
  </w:endnote>
  <w:endnote w:type="continuationSeparator" w:id="0">
    <w:p w:rsidR="00675C49" w:rsidRDefault="00675C49" w:rsidP="00B7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E4" w:rsidRDefault="000811E4" w:rsidP="004B33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11E4" w:rsidRDefault="000811E4" w:rsidP="004B33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E4" w:rsidRPr="00CD78C3" w:rsidRDefault="000811E4" w:rsidP="004B331C">
    <w:pPr>
      <w:pStyle w:val="Footer"/>
      <w:framePr w:wrap="around" w:vAnchor="text" w:hAnchor="margin" w:xAlign="right" w:y="1"/>
      <w:rPr>
        <w:rStyle w:val="PageNumber"/>
        <w:b/>
        <w:sz w:val="18"/>
        <w:szCs w:val="18"/>
      </w:rPr>
    </w:pPr>
    <w:r>
      <w:rPr>
        <w:rStyle w:val="PageNumber"/>
        <w:b/>
        <w:i/>
        <w:sz w:val="18"/>
        <w:szCs w:val="18"/>
      </w:rPr>
      <w:t xml:space="preserve">           </w:t>
    </w:r>
    <w:r w:rsidRPr="00CD78C3">
      <w:rPr>
        <w:rStyle w:val="PageNumber"/>
        <w:b/>
        <w:sz w:val="18"/>
        <w:szCs w:val="18"/>
      </w:rPr>
      <w:t xml:space="preserve"> Trang  </w:t>
    </w:r>
    <w:r w:rsidRPr="00CD78C3">
      <w:rPr>
        <w:rStyle w:val="PageNumber"/>
        <w:b/>
        <w:sz w:val="18"/>
        <w:szCs w:val="18"/>
      </w:rPr>
      <w:fldChar w:fldCharType="begin"/>
    </w:r>
    <w:r w:rsidRPr="00CD78C3">
      <w:rPr>
        <w:rStyle w:val="PageNumber"/>
        <w:b/>
        <w:sz w:val="18"/>
        <w:szCs w:val="18"/>
      </w:rPr>
      <w:instrText xml:space="preserve">PAGE  </w:instrText>
    </w:r>
    <w:r w:rsidRPr="00CD78C3">
      <w:rPr>
        <w:rStyle w:val="PageNumber"/>
        <w:b/>
        <w:sz w:val="18"/>
        <w:szCs w:val="18"/>
      </w:rPr>
      <w:fldChar w:fldCharType="separate"/>
    </w:r>
    <w:r w:rsidR="00312C7E">
      <w:rPr>
        <w:rStyle w:val="PageNumber"/>
        <w:b/>
        <w:noProof/>
        <w:sz w:val="18"/>
        <w:szCs w:val="18"/>
      </w:rPr>
      <w:t>3</w:t>
    </w:r>
    <w:r w:rsidRPr="00CD78C3">
      <w:rPr>
        <w:rStyle w:val="PageNumber"/>
        <w:b/>
        <w:sz w:val="18"/>
        <w:szCs w:val="18"/>
      </w:rPr>
      <w:fldChar w:fldCharType="end"/>
    </w:r>
  </w:p>
  <w:p w:rsidR="000811E4" w:rsidRDefault="000811E4" w:rsidP="004B33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49" w:rsidRDefault="00675C49" w:rsidP="00B7602A">
      <w:r>
        <w:separator/>
      </w:r>
    </w:p>
  </w:footnote>
  <w:footnote w:type="continuationSeparator" w:id="0">
    <w:p w:rsidR="00675C49" w:rsidRDefault="00675C49" w:rsidP="00B76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0621"/>
    <w:multiLevelType w:val="hybridMultilevel"/>
    <w:tmpl w:val="FAFA159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409D8"/>
    <w:multiLevelType w:val="hybridMultilevel"/>
    <w:tmpl w:val="B0FAD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567CD"/>
    <w:multiLevelType w:val="hybridMultilevel"/>
    <w:tmpl w:val="0306497A"/>
    <w:lvl w:ilvl="0" w:tplc="816C707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3D"/>
    <w:rsid w:val="0000148E"/>
    <w:rsid w:val="000016B6"/>
    <w:rsid w:val="00013405"/>
    <w:rsid w:val="00027024"/>
    <w:rsid w:val="00034BE3"/>
    <w:rsid w:val="0003600F"/>
    <w:rsid w:val="000416DF"/>
    <w:rsid w:val="00043752"/>
    <w:rsid w:val="0006415C"/>
    <w:rsid w:val="00066018"/>
    <w:rsid w:val="00077AB2"/>
    <w:rsid w:val="000811E4"/>
    <w:rsid w:val="000857C6"/>
    <w:rsid w:val="000969D0"/>
    <w:rsid w:val="000A7C11"/>
    <w:rsid w:val="000B18A2"/>
    <w:rsid w:val="000B6789"/>
    <w:rsid w:val="000B784A"/>
    <w:rsid w:val="000C1169"/>
    <w:rsid w:val="000C2581"/>
    <w:rsid w:val="000C2D51"/>
    <w:rsid w:val="000C5FC2"/>
    <w:rsid w:val="000D459E"/>
    <w:rsid w:val="000E0DDC"/>
    <w:rsid w:val="000E6565"/>
    <w:rsid w:val="000F0A80"/>
    <w:rsid w:val="001008C5"/>
    <w:rsid w:val="00107202"/>
    <w:rsid w:val="00123494"/>
    <w:rsid w:val="001323F8"/>
    <w:rsid w:val="00142706"/>
    <w:rsid w:val="0014345B"/>
    <w:rsid w:val="0014592D"/>
    <w:rsid w:val="0014608E"/>
    <w:rsid w:val="001477FC"/>
    <w:rsid w:val="00147B2F"/>
    <w:rsid w:val="0015266C"/>
    <w:rsid w:val="00154F27"/>
    <w:rsid w:val="00156E5A"/>
    <w:rsid w:val="00157332"/>
    <w:rsid w:val="001616F4"/>
    <w:rsid w:val="00174475"/>
    <w:rsid w:val="00180C33"/>
    <w:rsid w:val="00191CD5"/>
    <w:rsid w:val="0019212F"/>
    <w:rsid w:val="00192A65"/>
    <w:rsid w:val="00196CB0"/>
    <w:rsid w:val="001A02BB"/>
    <w:rsid w:val="001A71E3"/>
    <w:rsid w:val="001B7F8C"/>
    <w:rsid w:val="001C2937"/>
    <w:rsid w:val="001C4D37"/>
    <w:rsid w:val="001E049E"/>
    <w:rsid w:val="001E19F5"/>
    <w:rsid w:val="001F3C7A"/>
    <w:rsid w:val="001F5FF7"/>
    <w:rsid w:val="00201821"/>
    <w:rsid w:val="002028A5"/>
    <w:rsid w:val="002217E7"/>
    <w:rsid w:val="00223F32"/>
    <w:rsid w:val="0022441E"/>
    <w:rsid w:val="00236F54"/>
    <w:rsid w:val="002416C2"/>
    <w:rsid w:val="002439C8"/>
    <w:rsid w:val="002473EC"/>
    <w:rsid w:val="0025233F"/>
    <w:rsid w:val="002532FC"/>
    <w:rsid w:val="0026242A"/>
    <w:rsid w:val="0026530F"/>
    <w:rsid w:val="00275444"/>
    <w:rsid w:val="002815EB"/>
    <w:rsid w:val="00296D55"/>
    <w:rsid w:val="002A2C89"/>
    <w:rsid w:val="002A505B"/>
    <w:rsid w:val="002A6E43"/>
    <w:rsid w:val="002B0172"/>
    <w:rsid w:val="002B78BF"/>
    <w:rsid w:val="002C65D1"/>
    <w:rsid w:val="002D04CE"/>
    <w:rsid w:val="002D6EF7"/>
    <w:rsid w:val="002E3212"/>
    <w:rsid w:val="002E3348"/>
    <w:rsid w:val="002E651C"/>
    <w:rsid w:val="002F3C0D"/>
    <w:rsid w:val="002F6D52"/>
    <w:rsid w:val="00301435"/>
    <w:rsid w:val="00306A64"/>
    <w:rsid w:val="0031049B"/>
    <w:rsid w:val="00312C7E"/>
    <w:rsid w:val="00313725"/>
    <w:rsid w:val="003157E1"/>
    <w:rsid w:val="0032148B"/>
    <w:rsid w:val="0032229A"/>
    <w:rsid w:val="0032563B"/>
    <w:rsid w:val="00332A8C"/>
    <w:rsid w:val="0033330A"/>
    <w:rsid w:val="00335127"/>
    <w:rsid w:val="003422F0"/>
    <w:rsid w:val="0034386A"/>
    <w:rsid w:val="0034704C"/>
    <w:rsid w:val="00347B00"/>
    <w:rsid w:val="003516D5"/>
    <w:rsid w:val="00351A36"/>
    <w:rsid w:val="00352D8A"/>
    <w:rsid w:val="00361B9B"/>
    <w:rsid w:val="003713EF"/>
    <w:rsid w:val="00376B66"/>
    <w:rsid w:val="0038118C"/>
    <w:rsid w:val="00396043"/>
    <w:rsid w:val="003A05BA"/>
    <w:rsid w:val="003B108C"/>
    <w:rsid w:val="003C1A8E"/>
    <w:rsid w:val="003C2C61"/>
    <w:rsid w:val="003D6B17"/>
    <w:rsid w:val="003E050C"/>
    <w:rsid w:val="003E1DCC"/>
    <w:rsid w:val="003E3F35"/>
    <w:rsid w:val="003F17AC"/>
    <w:rsid w:val="00416087"/>
    <w:rsid w:val="00416B70"/>
    <w:rsid w:val="004202D1"/>
    <w:rsid w:val="00423340"/>
    <w:rsid w:val="004251A7"/>
    <w:rsid w:val="004318C2"/>
    <w:rsid w:val="004348C6"/>
    <w:rsid w:val="00434BAF"/>
    <w:rsid w:val="004366C2"/>
    <w:rsid w:val="004372C2"/>
    <w:rsid w:val="0044098C"/>
    <w:rsid w:val="004502DC"/>
    <w:rsid w:val="00451606"/>
    <w:rsid w:val="00455FF8"/>
    <w:rsid w:val="004600C6"/>
    <w:rsid w:val="004601F6"/>
    <w:rsid w:val="00464600"/>
    <w:rsid w:val="00476C74"/>
    <w:rsid w:val="00483501"/>
    <w:rsid w:val="0048692B"/>
    <w:rsid w:val="00491839"/>
    <w:rsid w:val="00491E84"/>
    <w:rsid w:val="00491FD1"/>
    <w:rsid w:val="00496B66"/>
    <w:rsid w:val="004A3030"/>
    <w:rsid w:val="004B331C"/>
    <w:rsid w:val="004D3D5A"/>
    <w:rsid w:val="004D4A0E"/>
    <w:rsid w:val="004E17A9"/>
    <w:rsid w:val="004E693D"/>
    <w:rsid w:val="004E72F2"/>
    <w:rsid w:val="004F310E"/>
    <w:rsid w:val="004F5420"/>
    <w:rsid w:val="004F7BE3"/>
    <w:rsid w:val="00502CF5"/>
    <w:rsid w:val="0050396E"/>
    <w:rsid w:val="00505FAB"/>
    <w:rsid w:val="00507E96"/>
    <w:rsid w:val="00512BF4"/>
    <w:rsid w:val="00514C55"/>
    <w:rsid w:val="00520B19"/>
    <w:rsid w:val="00521923"/>
    <w:rsid w:val="00526D25"/>
    <w:rsid w:val="005315C4"/>
    <w:rsid w:val="00534CD7"/>
    <w:rsid w:val="00546DB2"/>
    <w:rsid w:val="00547413"/>
    <w:rsid w:val="005523FC"/>
    <w:rsid w:val="005545A6"/>
    <w:rsid w:val="0055672C"/>
    <w:rsid w:val="00556A2F"/>
    <w:rsid w:val="00556B88"/>
    <w:rsid w:val="00566CBB"/>
    <w:rsid w:val="005712D2"/>
    <w:rsid w:val="00572590"/>
    <w:rsid w:val="005744C3"/>
    <w:rsid w:val="00575C8C"/>
    <w:rsid w:val="00584119"/>
    <w:rsid w:val="005A3AB6"/>
    <w:rsid w:val="005A49D9"/>
    <w:rsid w:val="005B71A8"/>
    <w:rsid w:val="005D7918"/>
    <w:rsid w:val="005E1CE4"/>
    <w:rsid w:val="005E1E66"/>
    <w:rsid w:val="005E295A"/>
    <w:rsid w:val="005F4BFC"/>
    <w:rsid w:val="006019CC"/>
    <w:rsid w:val="0060272B"/>
    <w:rsid w:val="00604BEB"/>
    <w:rsid w:val="00606CFA"/>
    <w:rsid w:val="00607276"/>
    <w:rsid w:val="006109F6"/>
    <w:rsid w:val="00613C43"/>
    <w:rsid w:val="006164AE"/>
    <w:rsid w:val="006214A6"/>
    <w:rsid w:val="0062182A"/>
    <w:rsid w:val="006240A4"/>
    <w:rsid w:val="006272D9"/>
    <w:rsid w:val="00630244"/>
    <w:rsid w:val="006306EA"/>
    <w:rsid w:val="006456FF"/>
    <w:rsid w:val="00665187"/>
    <w:rsid w:val="00675C49"/>
    <w:rsid w:val="00676868"/>
    <w:rsid w:val="00697703"/>
    <w:rsid w:val="006A414E"/>
    <w:rsid w:val="006B34CC"/>
    <w:rsid w:val="006C08D2"/>
    <w:rsid w:val="006C1115"/>
    <w:rsid w:val="006C6DE7"/>
    <w:rsid w:val="006D26B2"/>
    <w:rsid w:val="006D407D"/>
    <w:rsid w:val="006E213C"/>
    <w:rsid w:val="006F1B0D"/>
    <w:rsid w:val="006F5180"/>
    <w:rsid w:val="00700C68"/>
    <w:rsid w:val="007101CB"/>
    <w:rsid w:val="007213F6"/>
    <w:rsid w:val="007231FA"/>
    <w:rsid w:val="007355C5"/>
    <w:rsid w:val="00737672"/>
    <w:rsid w:val="00751894"/>
    <w:rsid w:val="007519C9"/>
    <w:rsid w:val="007572EC"/>
    <w:rsid w:val="00761A1E"/>
    <w:rsid w:val="00764D56"/>
    <w:rsid w:val="007870B7"/>
    <w:rsid w:val="007912EE"/>
    <w:rsid w:val="007B790A"/>
    <w:rsid w:val="007C1B18"/>
    <w:rsid w:val="007C2438"/>
    <w:rsid w:val="007C563D"/>
    <w:rsid w:val="007C7BD1"/>
    <w:rsid w:val="007D0B0A"/>
    <w:rsid w:val="007D312D"/>
    <w:rsid w:val="007D3D8D"/>
    <w:rsid w:val="007D55B9"/>
    <w:rsid w:val="007E1AA5"/>
    <w:rsid w:val="007E5B4D"/>
    <w:rsid w:val="007E7237"/>
    <w:rsid w:val="007F0D34"/>
    <w:rsid w:val="007F1B45"/>
    <w:rsid w:val="007F2354"/>
    <w:rsid w:val="00800033"/>
    <w:rsid w:val="00817C8F"/>
    <w:rsid w:val="008220E6"/>
    <w:rsid w:val="008252BD"/>
    <w:rsid w:val="00827842"/>
    <w:rsid w:val="00832CE4"/>
    <w:rsid w:val="00832D81"/>
    <w:rsid w:val="00833349"/>
    <w:rsid w:val="00834CAF"/>
    <w:rsid w:val="008443D0"/>
    <w:rsid w:val="00850445"/>
    <w:rsid w:val="008532CE"/>
    <w:rsid w:val="00853827"/>
    <w:rsid w:val="00855ADE"/>
    <w:rsid w:val="00856F1E"/>
    <w:rsid w:val="008604CA"/>
    <w:rsid w:val="00865278"/>
    <w:rsid w:val="0086690E"/>
    <w:rsid w:val="00877337"/>
    <w:rsid w:val="0088278C"/>
    <w:rsid w:val="008907F5"/>
    <w:rsid w:val="008A1C3E"/>
    <w:rsid w:val="008A2A83"/>
    <w:rsid w:val="008B0E1C"/>
    <w:rsid w:val="008B25A7"/>
    <w:rsid w:val="008B31C7"/>
    <w:rsid w:val="008B6B01"/>
    <w:rsid w:val="008D26A1"/>
    <w:rsid w:val="008D6581"/>
    <w:rsid w:val="008E07AA"/>
    <w:rsid w:val="008E0DEB"/>
    <w:rsid w:val="008E2F85"/>
    <w:rsid w:val="008E5B2D"/>
    <w:rsid w:val="008F71B7"/>
    <w:rsid w:val="009014DF"/>
    <w:rsid w:val="00906603"/>
    <w:rsid w:val="00907498"/>
    <w:rsid w:val="00907E1A"/>
    <w:rsid w:val="009224EC"/>
    <w:rsid w:val="009328B4"/>
    <w:rsid w:val="00935EA4"/>
    <w:rsid w:val="00953C00"/>
    <w:rsid w:val="009559FD"/>
    <w:rsid w:val="00960DBC"/>
    <w:rsid w:val="0096676B"/>
    <w:rsid w:val="00966A15"/>
    <w:rsid w:val="009732D1"/>
    <w:rsid w:val="00976BC4"/>
    <w:rsid w:val="00991DB8"/>
    <w:rsid w:val="009A0AC8"/>
    <w:rsid w:val="009A1029"/>
    <w:rsid w:val="009B3FC5"/>
    <w:rsid w:val="009B7716"/>
    <w:rsid w:val="009C4A8C"/>
    <w:rsid w:val="009D042C"/>
    <w:rsid w:val="009D4FEC"/>
    <w:rsid w:val="009D6370"/>
    <w:rsid w:val="009E2D39"/>
    <w:rsid w:val="009E4457"/>
    <w:rsid w:val="009F546D"/>
    <w:rsid w:val="00A05C35"/>
    <w:rsid w:val="00A1653B"/>
    <w:rsid w:val="00A204F7"/>
    <w:rsid w:val="00A32A09"/>
    <w:rsid w:val="00A33582"/>
    <w:rsid w:val="00A35361"/>
    <w:rsid w:val="00A36F81"/>
    <w:rsid w:val="00A4776D"/>
    <w:rsid w:val="00A54B82"/>
    <w:rsid w:val="00A55D2F"/>
    <w:rsid w:val="00A55E6E"/>
    <w:rsid w:val="00A705C3"/>
    <w:rsid w:val="00A7490C"/>
    <w:rsid w:val="00A754C6"/>
    <w:rsid w:val="00A83595"/>
    <w:rsid w:val="00A87F10"/>
    <w:rsid w:val="00AA6934"/>
    <w:rsid w:val="00AB28AB"/>
    <w:rsid w:val="00AC088C"/>
    <w:rsid w:val="00AC6439"/>
    <w:rsid w:val="00AD194D"/>
    <w:rsid w:val="00AD3959"/>
    <w:rsid w:val="00AE2234"/>
    <w:rsid w:val="00AE46C0"/>
    <w:rsid w:val="00B06137"/>
    <w:rsid w:val="00B152F9"/>
    <w:rsid w:val="00B30088"/>
    <w:rsid w:val="00B3591D"/>
    <w:rsid w:val="00B36337"/>
    <w:rsid w:val="00B41CB1"/>
    <w:rsid w:val="00B43D13"/>
    <w:rsid w:val="00B43D62"/>
    <w:rsid w:val="00B50F9F"/>
    <w:rsid w:val="00B57678"/>
    <w:rsid w:val="00B65A1C"/>
    <w:rsid w:val="00B7602A"/>
    <w:rsid w:val="00B838D7"/>
    <w:rsid w:val="00B85096"/>
    <w:rsid w:val="00B96788"/>
    <w:rsid w:val="00BA2645"/>
    <w:rsid w:val="00BC2D4F"/>
    <w:rsid w:val="00BD0723"/>
    <w:rsid w:val="00BD0DE3"/>
    <w:rsid w:val="00BD2C2C"/>
    <w:rsid w:val="00BE1113"/>
    <w:rsid w:val="00BE533D"/>
    <w:rsid w:val="00BE6CBE"/>
    <w:rsid w:val="00BE6EC8"/>
    <w:rsid w:val="00BF18E3"/>
    <w:rsid w:val="00BF3AA0"/>
    <w:rsid w:val="00BF7D0F"/>
    <w:rsid w:val="00C10416"/>
    <w:rsid w:val="00C143CA"/>
    <w:rsid w:val="00C21B92"/>
    <w:rsid w:val="00C25450"/>
    <w:rsid w:val="00C31F60"/>
    <w:rsid w:val="00C404E0"/>
    <w:rsid w:val="00C42259"/>
    <w:rsid w:val="00C519FF"/>
    <w:rsid w:val="00C553F5"/>
    <w:rsid w:val="00C60BC2"/>
    <w:rsid w:val="00C62D93"/>
    <w:rsid w:val="00C639C3"/>
    <w:rsid w:val="00C67CBF"/>
    <w:rsid w:val="00C72EFA"/>
    <w:rsid w:val="00C75708"/>
    <w:rsid w:val="00C946BA"/>
    <w:rsid w:val="00CC1193"/>
    <w:rsid w:val="00CC180B"/>
    <w:rsid w:val="00CD5A26"/>
    <w:rsid w:val="00CE2A6E"/>
    <w:rsid w:val="00CE4B2B"/>
    <w:rsid w:val="00D032E2"/>
    <w:rsid w:val="00D0600A"/>
    <w:rsid w:val="00D106F6"/>
    <w:rsid w:val="00D120B8"/>
    <w:rsid w:val="00D14779"/>
    <w:rsid w:val="00D42D5D"/>
    <w:rsid w:val="00D438F6"/>
    <w:rsid w:val="00D44A56"/>
    <w:rsid w:val="00D51494"/>
    <w:rsid w:val="00D606CE"/>
    <w:rsid w:val="00D60ACA"/>
    <w:rsid w:val="00D6544F"/>
    <w:rsid w:val="00D71BCC"/>
    <w:rsid w:val="00D75863"/>
    <w:rsid w:val="00D83CC7"/>
    <w:rsid w:val="00D85523"/>
    <w:rsid w:val="00DA1BF6"/>
    <w:rsid w:val="00DA5FD7"/>
    <w:rsid w:val="00DD055E"/>
    <w:rsid w:val="00DD1B37"/>
    <w:rsid w:val="00DD4EF1"/>
    <w:rsid w:val="00DE1F87"/>
    <w:rsid w:val="00DF1C94"/>
    <w:rsid w:val="00DF2535"/>
    <w:rsid w:val="00DF2874"/>
    <w:rsid w:val="00E02825"/>
    <w:rsid w:val="00E03F4E"/>
    <w:rsid w:val="00E07877"/>
    <w:rsid w:val="00E1747E"/>
    <w:rsid w:val="00E24839"/>
    <w:rsid w:val="00E37AEA"/>
    <w:rsid w:val="00E50658"/>
    <w:rsid w:val="00E52297"/>
    <w:rsid w:val="00E532C1"/>
    <w:rsid w:val="00E553B7"/>
    <w:rsid w:val="00E55D4A"/>
    <w:rsid w:val="00E5697D"/>
    <w:rsid w:val="00E61706"/>
    <w:rsid w:val="00E61ED8"/>
    <w:rsid w:val="00E63D5A"/>
    <w:rsid w:val="00E672D3"/>
    <w:rsid w:val="00E8266B"/>
    <w:rsid w:val="00E85252"/>
    <w:rsid w:val="00E85409"/>
    <w:rsid w:val="00E90221"/>
    <w:rsid w:val="00E93179"/>
    <w:rsid w:val="00E96CD5"/>
    <w:rsid w:val="00EA0A5C"/>
    <w:rsid w:val="00EA40F4"/>
    <w:rsid w:val="00EA69C0"/>
    <w:rsid w:val="00ED131D"/>
    <w:rsid w:val="00EE423A"/>
    <w:rsid w:val="00EF7799"/>
    <w:rsid w:val="00F02552"/>
    <w:rsid w:val="00F06DDF"/>
    <w:rsid w:val="00F07564"/>
    <w:rsid w:val="00F075E3"/>
    <w:rsid w:val="00F1273C"/>
    <w:rsid w:val="00F131EB"/>
    <w:rsid w:val="00F164B0"/>
    <w:rsid w:val="00F21DCF"/>
    <w:rsid w:val="00F230E3"/>
    <w:rsid w:val="00F250DC"/>
    <w:rsid w:val="00F265B4"/>
    <w:rsid w:val="00F272DB"/>
    <w:rsid w:val="00F27865"/>
    <w:rsid w:val="00F307FE"/>
    <w:rsid w:val="00F32623"/>
    <w:rsid w:val="00F33D0C"/>
    <w:rsid w:val="00F42764"/>
    <w:rsid w:val="00F62638"/>
    <w:rsid w:val="00F64E36"/>
    <w:rsid w:val="00F67B47"/>
    <w:rsid w:val="00F80CCD"/>
    <w:rsid w:val="00F81F2D"/>
    <w:rsid w:val="00F95C8B"/>
    <w:rsid w:val="00FA4EAD"/>
    <w:rsid w:val="00FA7946"/>
    <w:rsid w:val="00FB07AB"/>
    <w:rsid w:val="00FB3EB6"/>
    <w:rsid w:val="00FB44E4"/>
    <w:rsid w:val="00FB5E8B"/>
    <w:rsid w:val="00FD09DE"/>
    <w:rsid w:val="00FD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3D"/>
    <w:pPr>
      <w:spacing w:after="0" w:line="240" w:lineRule="auto"/>
    </w:pPr>
    <w:rPr>
      <w:rFonts w:eastAsia="Batang"/>
      <w:sz w:val="24"/>
      <w:szCs w:val="24"/>
      <w:lang w:eastAsia="ko-KR"/>
    </w:rPr>
  </w:style>
  <w:style w:type="paragraph" w:styleId="Heading2">
    <w:name w:val="heading 2"/>
    <w:basedOn w:val="Normal"/>
    <w:next w:val="Normal"/>
    <w:link w:val="Heading2Char"/>
    <w:uiPriority w:val="9"/>
    <w:unhideWhenUsed/>
    <w:qFormat/>
    <w:rsid w:val="00A05C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33D"/>
    <w:rPr>
      <w:rFonts w:ascii="Tahoma" w:hAnsi="Tahoma" w:cs="Tahoma"/>
      <w:sz w:val="16"/>
      <w:szCs w:val="16"/>
    </w:rPr>
  </w:style>
  <w:style w:type="character" w:customStyle="1" w:styleId="BalloonTextChar">
    <w:name w:val="Balloon Text Char"/>
    <w:basedOn w:val="DefaultParagraphFont"/>
    <w:link w:val="BalloonText"/>
    <w:uiPriority w:val="99"/>
    <w:semiHidden/>
    <w:rsid w:val="00BE533D"/>
    <w:rPr>
      <w:rFonts w:ascii="Tahoma" w:eastAsia="Batang" w:hAnsi="Tahoma" w:cs="Tahoma"/>
      <w:sz w:val="16"/>
      <w:szCs w:val="16"/>
      <w:lang w:eastAsia="ko-KR"/>
    </w:rPr>
  </w:style>
  <w:style w:type="paragraph" w:styleId="ListParagraph">
    <w:name w:val="List Paragraph"/>
    <w:basedOn w:val="Normal"/>
    <w:uiPriority w:val="34"/>
    <w:qFormat/>
    <w:rsid w:val="006164AE"/>
    <w:pPr>
      <w:ind w:left="720"/>
      <w:contextualSpacing/>
    </w:pPr>
  </w:style>
  <w:style w:type="paragraph" w:styleId="Header">
    <w:name w:val="header"/>
    <w:basedOn w:val="Normal"/>
    <w:link w:val="HeaderChar"/>
    <w:uiPriority w:val="99"/>
    <w:unhideWhenUsed/>
    <w:rsid w:val="00B7602A"/>
    <w:pPr>
      <w:tabs>
        <w:tab w:val="center" w:pos="4680"/>
        <w:tab w:val="right" w:pos="9360"/>
      </w:tabs>
    </w:pPr>
  </w:style>
  <w:style w:type="character" w:customStyle="1" w:styleId="HeaderChar">
    <w:name w:val="Header Char"/>
    <w:basedOn w:val="DefaultParagraphFont"/>
    <w:link w:val="Header"/>
    <w:uiPriority w:val="99"/>
    <w:rsid w:val="00B7602A"/>
    <w:rPr>
      <w:rFonts w:eastAsia="Batang"/>
      <w:sz w:val="24"/>
      <w:szCs w:val="24"/>
      <w:lang w:eastAsia="ko-KR"/>
    </w:rPr>
  </w:style>
  <w:style w:type="paragraph" w:styleId="Footer">
    <w:name w:val="footer"/>
    <w:basedOn w:val="Normal"/>
    <w:link w:val="FooterChar"/>
    <w:unhideWhenUsed/>
    <w:rsid w:val="00B7602A"/>
    <w:pPr>
      <w:tabs>
        <w:tab w:val="center" w:pos="4680"/>
        <w:tab w:val="right" w:pos="9360"/>
      </w:tabs>
    </w:pPr>
  </w:style>
  <w:style w:type="character" w:customStyle="1" w:styleId="FooterChar">
    <w:name w:val="Footer Char"/>
    <w:basedOn w:val="DefaultParagraphFont"/>
    <w:link w:val="Footer"/>
    <w:uiPriority w:val="99"/>
    <w:rsid w:val="00B7602A"/>
    <w:rPr>
      <w:rFonts w:eastAsia="Batang"/>
      <w:sz w:val="24"/>
      <w:szCs w:val="24"/>
      <w:lang w:eastAsia="ko-KR"/>
    </w:rPr>
  </w:style>
  <w:style w:type="table" w:styleId="TableGrid">
    <w:name w:val="Table Grid"/>
    <w:basedOn w:val="TableNormal"/>
    <w:uiPriority w:val="39"/>
    <w:rsid w:val="00B76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62D93"/>
    <w:rPr>
      <w:color w:val="808080"/>
    </w:rPr>
  </w:style>
  <w:style w:type="character" w:customStyle="1" w:styleId="Heading2Char">
    <w:name w:val="Heading 2 Char"/>
    <w:basedOn w:val="DefaultParagraphFont"/>
    <w:link w:val="Heading2"/>
    <w:uiPriority w:val="9"/>
    <w:rsid w:val="00A05C35"/>
    <w:rPr>
      <w:rFonts w:asciiTheme="majorHAnsi" w:eastAsiaTheme="majorEastAsia" w:hAnsiTheme="majorHAnsi" w:cstheme="majorBidi"/>
      <w:color w:val="365F91" w:themeColor="accent1" w:themeShade="BF"/>
      <w:sz w:val="26"/>
      <w:szCs w:val="26"/>
      <w:lang w:eastAsia="ko-KR"/>
    </w:rPr>
  </w:style>
  <w:style w:type="character" w:styleId="PageNumber">
    <w:name w:val="page number"/>
    <w:basedOn w:val="DefaultParagraphFont"/>
    <w:rsid w:val="00496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3D"/>
    <w:pPr>
      <w:spacing w:after="0" w:line="240" w:lineRule="auto"/>
    </w:pPr>
    <w:rPr>
      <w:rFonts w:eastAsia="Batang"/>
      <w:sz w:val="24"/>
      <w:szCs w:val="24"/>
      <w:lang w:eastAsia="ko-KR"/>
    </w:rPr>
  </w:style>
  <w:style w:type="paragraph" w:styleId="Heading2">
    <w:name w:val="heading 2"/>
    <w:basedOn w:val="Normal"/>
    <w:next w:val="Normal"/>
    <w:link w:val="Heading2Char"/>
    <w:uiPriority w:val="9"/>
    <w:unhideWhenUsed/>
    <w:qFormat/>
    <w:rsid w:val="00A05C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33D"/>
    <w:rPr>
      <w:rFonts w:ascii="Tahoma" w:hAnsi="Tahoma" w:cs="Tahoma"/>
      <w:sz w:val="16"/>
      <w:szCs w:val="16"/>
    </w:rPr>
  </w:style>
  <w:style w:type="character" w:customStyle="1" w:styleId="BalloonTextChar">
    <w:name w:val="Balloon Text Char"/>
    <w:basedOn w:val="DefaultParagraphFont"/>
    <w:link w:val="BalloonText"/>
    <w:uiPriority w:val="99"/>
    <w:semiHidden/>
    <w:rsid w:val="00BE533D"/>
    <w:rPr>
      <w:rFonts w:ascii="Tahoma" w:eastAsia="Batang" w:hAnsi="Tahoma" w:cs="Tahoma"/>
      <w:sz w:val="16"/>
      <w:szCs w:val="16"/>
      <w:lang w:eastAsia="ko-KR"/>
    </w:rPr>
  </w:style>
  <w:style w:type="paragraph" w:styleId="ListParagraph">
    <w:name w:val="List Paragraph"/>
    <w:basedOn w:val="Normal"/>
    <w:uiPriority w:val="34"/>
    <w:qFormat/>
    <w:rsid w:val="006164AE"/>
    <w:pPr>
      <w:ind w:left="720"/>
      <w:contextualSpacing/>
    </w:pPr>
  </w:style>
  <w:style w:type="paragraph" w:styleId="Header">
    <w:name w:val="header"/>
    <w:basedOn w:val="Normal"/>
    <w:link w:val="HeaderChar"/>
    <w:uiPriority w:val="99"/>
    <w:unhideWhenUsed/>
    <w:rsid w:val="00B7602A"/>
    <w:pPr>
      <w:tabs>
        <w:tab w:val="center" w:pos="4680"/>
        <w:tab w:val="right" w:pos="9360"/>
      </w:tabs>
    </w:pPr>
  </w:style>
  <w:style w:type="character" w:customStyle="1" w:styleId="HeaderChar">
    <w:name w:val="Header Char"/>
    <w:basedOn w:val="DefaultParagraphFont"/>
    <w:link w:val="Header"/>
    <w:uiPriority w:val="99"/>
    <w:rsid w:val="00B7602A"/>
    <w:rPr>
      <w:rFonts w:eastAsia="Batang"/>
      <w:sz w:val="24"/>
      <w:szCs w:val="24"/>
      <w:lang w:eastAsia="ko-KR"/>
    </w:rPr>
  </w:style>
  <w:style w:type="paragraph" w:styleId="Footer">
    <w:name w:val="footer"/>
    <w:basedOn w:val="Normal"/>
    <w:link w:val="FooterChar"/>
    <w:unhideWhenUsed/>
    <w:rsid w:val="00B7602A"/>
    <w:pPr>
      <w:tabs>
        <w:tab w:val="center" w:pos="4680"/>
        <w:tab w:val="right" w:pos="9360"/>
      </w:tabs>
    </w:pPr>
  </w:style>
  <w:style w:type="character" w:customStyle="1" w:styleId="FooterChar">
    <w:name w:val="Footer Char"/>
    <w:basedOn w:val="DefaultParagraphFont"/>
    <w:link w:val="Footer"/>
    <w:uiPriority w:val="99"/>
    <w:rsid w:val="00B7602A"/>
    <w:rPr>
      <w:rFonts w:eastAsia="Batang"/>
      <w:sz w:val="24"/>
      <w:szCs w:val="24"/>
      <w:lang w:eastAsia="ko-KR"/>
    </w:rPr>
  </w:style>
  <w:style w:type="table" w:styleId="TableGrid">
    <w:name w:val="Table Grid"/>
    <w:basedOn w:val="TableNormal"/>
    <w:uiPriority w:val="39"/>
    <w:rsid w:val="00B76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62D93"/>
    <w:rPr>
      <w:color w:val="808080"/>
    </w:rPr>
  </w:style>
  <w:style w:type="character" w:customStyle="1" w:styleId="Heading2Char">
    <w:name w:val="Heading 2 Char"/>
    <w:basedOn w:val="DefaultParagraphFont"/>
    <w:link w:val="Heading2"/>
    <w:uiPriority w:val="9"/>
    <w:rsid w:val="00A05C35"/>
    <w:rPr>
      <w:rFonts w:asciiTheme="majorHAnsi" w:eastAsiaTheme="majorEastAsia" w:hAnsiTheme="majorHAnsi" w:cstheme="majorBidi"/>
      <w:color w:val="365F91" w:themeColor="accent1" w:themeShade="BF"/>
      <w:sz w:val="26"/>
      <w:szCs w:val="26"/>
      <w:lang w:eastAsia="ko-KR"/>
    </w:rPr>
  </w:style>
  <w:style w:type="character" w:styleId="PageNumber">
    <w:name w:val="page number"/>
    <w:basedOn w:val="DefaultParagraphFont"/>
    <w:rsid w:val="00496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4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094A0-86BA-4AC8-84A7-084BF361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Windows User</cp:lastModifiedBy>
  <cp:revision>2</cp:revision>
  <cp:lastPrinted>2019-11-25T07:02:00Z</cp:lastPrinted>
  <dcterms:created xsi:type="dcterms:W3CDTF">2019-11-25T07:02:00Z</dcterms:created>
  <dcterms:modified xsi:type="dcterms:W3CDTF">2019-11-25T07:02:00Z</dcterms:modified>
</cp:coreProperties>
</file>